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05C2643" w14:textId="77777777" w:rsidR="00E020AB" w:rsidRDefault="003C114E">
      <w:pPr>
        <w:pStyle w:val="normal0"/>
        <w:jc w:val="center"/>
        <w:rPr>
          <w:b/>
          <w:sz w:val="24"/>
        </w:rPr>
      </w:pPr>
      <w:proofErr w:type="spellStart"/>
      <w:r>
        <w:rPr>
          <w:b/>
          <w:sz w:val="24"/>
        </w:rPr>
        <w:t>Zebrafish</w:t>
      </w:r>
      <w:proofErr w:type="spellEnd"/>
      <w:r>
        <w:rPr>
          <w:b/>
          <w:sz w:val="24"/>
        </w:rPr>
        <w:t xml:space="preserve"> Fin Regeneration Virtual Experiment</w:t>
      </w:r>
    </w:p>
    <w:p w14:paraId="2EE41A33" w14:textId="7FCDD22B" w:rsidR="00A64AB8" w:rsidRDefault="00A64AB8">
      <w:pPr>
        <w:pStyle w:val="normal0"/>
        <w:jc w:val="center"/>
      </w:pPr>
      <w:r>
        <w:rPr>
          <w:sz w:val="24"/>
        </w:rPr>
        <w:t xml:space="preserve">By Jamie </w:t>
      </w:r>
      <w:proofErr w:type="spellStart"/>
      <w:r>
        <w:rPr>
          <w:sz w:val="24"/>
        </w:rPr>
        <w:t>Nosbisch</w:t>
      </w:r>
      <w:proofErr w:type="spellEnd"/>
      <w:r>
        <w:rPr>
          <w:sz w:val="24"/>
        </w:rPr>
        <w:t xml:space="preserve">, </w:t>
      </w:r>
      <w:proofErr w:type="spellStart"/>
      <w:r>
        <w:rPr>
          <w:sz w:val="24"/>
        </w:rPr>
        <w:t>Phyo</w:t>
      </w:r>
      <w:proofErr w:type="spellEnd"/>
      <w:r>
        <w:rPr>
          <w:sz w:val="24"/>
        </w:rPr>
        <w:t xml:space="preserve"> Ma, Arthur Reynolds, and </w:t>
      </w:r>
      <w:proofErr w:type="spellStart"/>
      <w:r>
        <w:rPr>
          <w:sz w:val="24"/>
        </w:rPr>
        <w:t>Sooji</w:t>
      </w:r>
      <w:proofErr w:type="spellEnd"/>
      <w:r>
        <w:rPr>
          <w:sz w:val="24"/>
        </w:rPr>
        <w:t xml:space="preserve"> Katie Jo</w:t>
      </w:r>
      <w:bookmarkStart w:id="0" w:name="_GoBack"/>
      <w:bookmarkEnd w:id="0"/>
    </w:p>
    <w:p w14:paraId="0A34AB97" w14:textId="77777777" w:rsidR="00E020AB" w:rsidRDefault="00E020AB">
      <w:pPr>
        <w:pStyle w:val="normal0"/>
        <w:jc w:val="center"/>
      </w:pPr>
    </w:p>
    <w:p w14:paraId="21A76BC4" w14:textId="77777777" w:rsidR="00E020AB" w:rsidRDefault="003C114E">
      <w:pPr>
        <w:pStyle w:val="normal0"/>
        <w:ind w:firstLine="720"/>
      </w:pPr>
      <w:r>
        <w:rPr>
          <w:sz w:val="24"/>
        </w:rPr>
        <w:t xml:space="preserve">The purpose of this experiment is to learn more about the process of regeneration and the molecular mechanisms behind tissue growth.  </w:t>
      </w:r>
      <w:proofErr w:type="spellStart"/>
      <w:r>
        <w:rPr>
          <w:sz w:val="24"/>
        </w:rPr>
        <w:t>Zebrafish</w:t>
      </w:r>
      <w:proofErr w:type="spellEnd"/>
      <w:r>
        <w:rPr>
          <w:sz w:val="24"/>
        </w:rPr>
        <w:t xml:space="preserve"> are popular model systems for regeneration experiments due to the ease with which they can be maintained in a laboratory setting as well as their ability to quickly regenerate many body parts and organs.  In this experiment, a hypothesis regarding regeneration will be tested by </w:t>
      </w:r>
      <w:r w:rsidR="000641D4">
        <w:rPr>
          <w:sz w:val="24"/>
        </w:rPr>
        <w:t xml:space="preserve">making measurements and observations on images of </w:t>
      </w:r>
      <w:proofErr w:type="spellStart"/>
      <w:r w:rsidR="000641D4">
        <w:rPr>
          <w:sz w:val="24"/>
        </w:rPr>
        <w:t>zebrafish</w:t>
      </w:r>
      <w:proofErr w:type="spellEnd"/>
      <w:r w:rsidR="000641D4">
        <w:rPr>
          <w:sz w:val="24"/>
        </w:rPr>
        <w:t xml:space="preserve"> </w:t>
      </w:r>
      <w:r>
        <w:rPr>
          <w:sz w:val="24"/>
        </w:rPr>
        <w:t>caudal fin</w:t>
      </w:r>
      <w:r w:rsidR="000641D4">
        <w:rPr>
          <w:sz w:val="24"/>
        </w:rPr>
        <w:t>s</w:t>
      </w:r>
      <w:r>
        <w:rPr>
          <w:sz w:val="24"/>
        </w:rPr>
        <w:t xml:space="preserve"> </w:t>
      </w:r>
      <w:r w:rsidR="000641D4">
        <w:rPr>
          <w:sz w:val="24"/>
        </w:rPr>
        <w:t>in the process of</w:t>
      </w:r>
      <w:r>
        <w:rPr>
          <w:sz w:val="24"/>
        </w:rPr>
        <w:t xml:space="preserve"> </w:t>
      </w:r>
      <w:r w:rsidR="000641D4">
        <w:rPr>
          <w:sz w:val="24"/>
        </w:rPr>
        <w:t>regenerating</w:t>
      </w:r>
      <w:r>
        <w:rPr>
          <w:sz w:val="24"/>
        </w:rPr>
        <w:t xml:space="preserve">. </w:t>
      </w:r>
    </w:p>
    <w:p w14:paraId="2EDE029D" w14:textId="77777777" w:rsidR="00E020AB" w:rsidRDefault="00E020AB">
      <w:pPr>
        <w:pStyle w:val="normal0"/>
        <w:ind w:firstLine="720"/>
      </w:pPr>
    </w:p>
    <w:p w14:paraId="161714A8" w14:textId="77777777" w:rsidR="00E020AB" w:rsidRDefault="003C114E">
      <w:pPr>
        <w:pStyle w:val="normal0"/>
      </w:pPr>
      <w:r>
        <w:rPr>
          <w:b/>
          <w:sz w:val="24"/>
        </w:rPr>
        <w:t>Background Information</w:t>
      </w:r>
    </w:p>
    <w:p w14:paraId="0E803FC9" w14:textId="77777777" w:rsidR="00E020AB" w:rsidRDefault="00E020AB">
      <w:pPr>
        <w:pStyle w:val="normal0"/>
        <w:ind w:firstLine="720"/>
      </w:pPr>
    </w:p>
    <w:p w14:paraId="691BB1D2" w14:textId="77777777" w:rsidR="00E020AB" w:rsidRDefault="003C114E">
      <w:pPr>
        <w:pStyle w:val="normal0"/>
        <w:ind w:firstLine="720"/>
      </w:pPr>
      <w:proofErr w:type="spellStart"/>
      <w:r>
        <w:rPr>
          <w:sz w:val="24"/>
        </w:rPr>
        <w:t>Zebrafish</w:t>
      </w:r>
      <w:proofErr w:type="spellEnd"/>
      <w:r>
        <w:rPr>
          <w:sz w:val="24"/>
        </w:rPr>
        <w:t xml:space="preserve"> are a useful model to study cellular regeneration in vertebrates due to their ability to reconstruct amputated organs and tissues including the heart, scales, caudal fin, retina, and spinal cord.  Caudal fins are a common choice for studying regeneration, particularly for students, because of their easy accessibility, fast regeneration rate, and relatively simple structure.  </w:t>
      </w:r>
      <w:proofErr w:type="spellStart"/>
      <w:r>
        <w:rPr>
          <w:sz w:val="24"/>
        </w:rPr>
        <w:t>Zebrafish</w:t>
      </w:r>
      <w:proofErr w:type="spellEnd"/>
      <w:r>
        <w:rPr>
          <w:sz w:val="24"/>
        </w:rPr>
        <w:t xml:space="preserve"> caudal fins are composed of segmented bony rays, inter-ray </w:t>
      </w:r>
      <w:proofErr w:type="spellStart"/>
      <w:r>
        <w:rPr>
          <w:sz w:val="24"/>
        </w:rPr>
        <w:t>mesenchymal</w:t>
      </w:r>
      <w:proofErr w:type="spellEnd"/>
      <w:r>
        <w:rPr>
          <w:sz w:val="24"/>
        </w:rPr>
        <w:t xml:space="preserve"> tissue, and enclosing epidermal tissues.  Each fin ray is composed of two </w:t>
      </w:r>
      <w:proofErr w:type="spellStart"/>
      <w:r>
        <w:rPr>
          <w:sz w:val="24"/>
        </w:rPr>
        <w:t>hemirays</w:t>
      </w:r>
      <w:proofErr w:type="spellEnd"/>
      <w:r>
        <w:rPr>
          <w:sz w:val="24"/>
        </w:rPr>
        <w:t xml:space="preserve"> and an inner space filled with intra-ray </w:t>
      </w:r>
      <w:proofErr w:type="spellStart"/>
      <w:r>
        <w:rPr>
          <w:sz w:val="24"/>
        </w:rPr>
        <w:t>mesenchymal</w:t>
      </w:r>
      <w:proofErr w:type="spellEnd"/>
      <w:r>
        <w:rPr>
          <w:sz w:val="24"/>
        </w:rPr>
        <w:t xml:space="preserve"> cells (Fig.1). These bony rays are made from bone matrix secreted by osteoblasts. </w:t>
      </w:r>
    </w:p>
    <w:p w14:paraId="6681C125" w14:textId="77777777" w:rsidR="00E020AB" w:rsidRDefault="00E020AB">
      <w:pPr>
        <w:pStyle w:val="normal0"/>
        <w:ind w:firstLine="720"/>
      </w:pPr>
    </w:p>
    <w:p w14:paraId="1ADB8BF3" w14:textId="77777777" w:rsidR="00E020AB" w:rsidRDefault="003C114E">
      <w:pPr>
        <w:pStyle w:val="normal0"/>
        <w:ind w:firstLine="720"/>
        <w:jc w:val="center"/>
      </w:pPr>
      <w:r>
        <w:rPr>
          <w:noProof/>
        </w:rPr>
        <w:drawing>
          <wp:inline distT="0" distB="0" distL="0" distR="0" wp14:anchorId="3A15D21E" wp14:editId="722AA7E8">
            <wp:extent cx="3619500" cy="2695575"/>
            <wp:effectExtent l="0" t="0" r="0" b="0"/>
            <wp:docPr id="1"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7" cstate="print"/>
                    <a:stretch>
                      <a:fillRect/>
                    </a:stretch>
                  </pic:blipFill>
                  <pic:spPr>
                    <a:xfrm>
                      <a:off x="0" y="0"/>
                      <a:ext cx="3619500" cy="2695575"/>
                    </a:xfrm>
                    <a:prstGeom prst="rect">
                      <a:avLst/>
                    </a:prstGeom>
                  </pic:spPr>
                </pic:pic>
              </a:graphicData>
            </a:graphic>
          </wp:inline>
        </w:drawing>
      </w:r>
    </w:p>
    <w:p w14:paraId="7394A524" w14:textId="77777777" w:rsidR="00E020AB" w:rsidRDefault="003C114E">
      <w:pPr>
        <w:pStyle w:val="normal0"/>
      </w:pPr>
      <w:r>
        <w:rPr>
          <w:b/>
          <w:sz w:val="20"/>
        </w:rPr>
        <w:t>Figure 1:</w:t>
      </w:r>
      <w:r>
        <w:rPr>
          <w:sz w:val="20"/>
        </w:rPr>
        <w:t xml:space="preserve"> The anatomy of the </w:t>
      </w:r>
      <w:proofErr w:type="spellStart"/>
      <w:r>
        <w:rPr>
          <w:sz w:val="20"/>
        </w:rPr>
        <w:t>zebrafish</w:t>
      </w:r>
      <w:proofErr w:type="spellEnd"/>
      <w:r>
        <w:rPr>
          <w:sz w:val="20"/>
        </w:rPr>
        <w:t xml:space="preserve"> caudal fin and detailed cartoon of each fin ray. (A) </w:t>
      </w:r>
      <w:proofErr w:type="spellStart"/>
      <w:r>
        <w:rPr>
          <w:sz w:val="20"/>
        </w:rPr>
        <w:t>Zebrafish</w:t>
      </w:r>
      <w:proofErr w:type="spellEnd"/>
      <w:r>
        <w:rPr>
          <w:sz w:val="20"/>
        </w:rPr>
        <w:t xml:space="preserve"> caudal fin stained with </w:t>
      </w:r>
      <w:proofErr w:type="spellStart"/>
      <w:r>
        <w:rPr>
          <w:sz w:val="20"/>
        </w:rPr>
        <w:t>calcein</w:t>
      </w:r>
      <w:proofErr w:type="spellEnd"/>
      <w:r>
        <w:rPr>
          <w:sz w:val="20"/>
        </w:rPr>
        <w:t xml:space="preserve"> so that fin rays are visible. (B) Cartoon of a longitudinal section of a single amputated fin ray. Cells from epithelium layers (blue) move to cover the amputated area, and form the epidermis (side arrow) and apical epidermal cap (AEC). The intra-ray </w:t>
      </w:r>
      <w:proofErr w:type="spellStart"/>
      <w:r>
        <w:rPr>
          <w:sz w:val="20"/>
        </w:rPr>
        <w:t>mesenchymal</w:t>
      </w:r>
      <w:proofErr w:type="spellEnd"/>
      <w:r>
        <w:rPr>
          <w:sz w:val="20"/>
        </w:rPr>
        <w:t xml:space="preserve"> cells also move toward the amputated area (middle arrow), and form immature </w:t>
      </w:r>
      <w:proofErr w:type="spellStart"/>
      <w:r>
        <w:rPr>
          <w:sz w:val="20"/>
        </w:rPr>
        <w:t>blastema</w:t>
      </w:r>
      <w:proofErr w:type="spellEnd"/>
      <w:r>
        <w:rPr>
          <w:sz w:val="20"/>
        </w:rPr>
        <w:t xml:space="preserve"> (purple). (</w:t>
      </w:r>
      <w:proofErr w:type="spellStart"/>
      <w:r>
        <w:rPr>
          <w:sz w:val="20"/>
        </w:rPr>
        <w:t>Iovine</w:t>
      </w:r>
      <w:proofErr w:type="spellEnd"/>
      <w:r>
        <w:rPr>
          <w:sz w:val="20"/>
        </w:rPr>
        <w:t xml:space="preserve"> 2007)</w:t>
      </w:r>
    </w:p>
    <w:p w14:paraId="28905B4D" w14:textId="77777777" w:rsidR="00E020AB" w:rsidRDefault="003C114E">
      <w:pPr>
        <w:pStyle w:val="normal0"/>
        <w:ind w:firstLine="720"/>
      </w:pPr>
      <w:r>
        <w:rPr>
          <w:sz w:val="24"/>
        </w:rPr>
        <w:lastRenderedPageBreak/>
        <w:t xml:space="preserve">When a caudal is damaged due to a cut or an attack from other organisms, it takes about two weeks to regenerate a fully functioning fin.  Once the fin is cut, the epithelial cells migrate to cover the wounded area.  After approximately one day, the apical epidermal cap (AEC) is formed at the amputated area.  Under the apical epidermal cap, a mass of undifferentiated </w:t>
      </w:r>
      <w:proofErr w:type="spellStart"/>
      <w:r>
        <w:rPr>
          <w:sz w:val="24"/>
        </w:rPr>
        <w:t>mesenchymal</w:t>
      </w:r>
      <w:proofErr w:type="spellEnd"/>
      <w:r>
        <w:rPr>
          <w:sz w:val="24"/>
        </w:rPr>
        <w:t xml:space="preserve"> cells accumulate and form a </w:t>
      </w:r>
      <w:proofErr w:type="spellStart"/>
      <w:r>
        <w:rPr>
          <w:sz w:val="24"/>
        </w:rPr>
        <w:t>blastema</w:t>
      </w:r>
      <w:proofErr w:type="spellEnd"/>
      <w:r>
        <w:rPr>
          <w:sz w:val="24"/>
        </w:rPr>
        <w:t xml:space="preserve">.  Within 48 hours of the amputation, the cells in the </w:t>
      </w:r>
      <w:proofErr w:type="spellStart"/>
      <w:r>
        <w:rPr>
          <w:sz w:val="24"/>
        </w:rPr>
        <w:t>blastema</w:t>
      </w:r>
      <w:proofErr w:type="spellEnd"/>
      <w:r>
        <w:rPr>
          <w:sz w:val="24"/>
        </w:rPr>
        <w:t xml:space="preserve"> start to differentiate and construct the original tissue structure.</w:t>
      </w:r>
    </w:p>
    <w:p w14:paraId="450B7150" w14:textId="77777777" w:rsidR="00E020AB" w:rsidRDefault="00E020AB">
      <w:pPr>
        <w:pStyle w:val="normal0"/>
      </w:pPr>
    </w:p>
    <w:p w14:paraId="6306E9D2" w14:textId="77777777" w:rsidR="00E020AB" w:rsidRDefault="003C114E">
      <w:pPr>
        <w:pStyle w:val="normal0"/>
      </w:pPr>
      <w:r>
        <w:rPr>
          <w:sz w:val="24"/>
        </w:rPr>
        <w:t xml:space="preserve">Now that we have some background information on </w:t>
      </w:r>
      <w:proofErr w:type="spellStart"/>
      <w:r>
        <w:rPr>
          <w:sz w:val="24"/>
        </w:rPr>
        <w:t>zebrafish</w:t>
      </w:r>
      <w:proofErr w:type="spellEnd"/>
      <w:r>
        <w:rPr>
          <w:sz w:val="24"/>
        </w:rPr>
        <w:t xml:space="preserve"> caudal fin regeneration, let’s look at the hypothesis we are going to test in this virtual fin clip regeneration experiment.</w:t>
      </w:r>
    </w:p>
    <w:p w14:paraId="1B44FC60" w14:textId="77777777" w:rsidR="00E020AB" w:rsidRDefault="00E020AB">
      <w:pPr>
        <w:pStyle w:val="normal0"/>
        <w:ind w:firstLine="720"/>
      </w:pPr>
    </w:p>
    <w:p w14:paraId="4092B59C" w14:textId="77777777" w:rsidR="00E020AB" w:rsidRDefault="00E020AB">
      <w:pPr>
        <w:pStyle w:val="normal0"/>
        <w:ind w:firstLine="720"/>
      </w:pPr>
    </w:p>
    <w:p w14:paraId="574DE721" w14:textId="77777777" w:rsidR="00E020AB" w:rsidRDefault="00E020AB">
      <w:pPr>
        <w:pStyle w:val="normal0"/>
        <w:ind w:firstLine="720"/>
      </w:pPr>
    </w:p>
    <w:p w14:paraId="62A8C570" w14:textId="77777777" w:rsidR="00E020AB" w:rsidRDefault="00E020AB">
      <w:pPr>
        <w:pStyle w:val="normal0"/>
        <w:ind w:firstLine="720"/>
      </w:pPr>
    </w:p>
    <w:p w14:paraId="7FAB3B77" w14:textId="77777777" w:rsidR="00E020AB" w:rsidRDefault="00E020AB">
      <w:pPr>
        <w:pStyle w:val="normal0"/>
      </w:pPr>
    </w:p>
    <w:p w14:paraId="67154601" w14:textId="77777777" w:rsidR="00E020AB" w:rsidRDefault="00E020AB">
      <w:pPr>
        <w:pStyle w:val="normal0"/>
      </w:pPr>
    </w:p>
    <w:p w14:paraId="362B8548" w14:textId="77777777" w:rsidR="00E020AB" w:rsidRDefault="00E020AB">
      <w:pPr>
        <w:pStyle w:val="normal0"/>
      </w:pPr>
    </w:p>
    <w:p w14:paraId="3EA4EABB" w14:textId="77777777" w:rsidR="00E020AB" w:rsidRDefault="00E020AB">
      <w:pPr>
        <w:pStyle w:val="normal0"/>
      </w:pPr>
    </w:p>
    <w:p w14:paraId="57CDDE06" w14:textId="77777777" w:rsidR="00E020AB" w:rsidRDefault="00E020AB">
      <w:pPr>
        <w:pStyle w:val="normal0"/>
      </w:pPr>
    </w:p>
    <w:p w14:paraId="0FCB8112" w14:textId="77777777" w:rsidR="00E020AB" w:rsidRDefault="00E020AB">
      <w:pPr>
        <w:pStyle w:val="normal0"/>
      </w:pPr>
    </w:p>
    <w:p w14:paraId="0D2350CE" w14:textId="77777777" w:rsidR="00E020AB" w:rsidRDefault="00E020AB">
      <w:pPr>
        <w:pStyle w:val="normal0"/>
      </w:pPr>
    </w:p>
    <w:p w14:paraId="1EDFAA55" w14:textId="77777777" w:rsidR="00E020AB" w:rsidRDefault="00E020AB">
      <w:pPr>
        <w:pStyle w:val="normal0"/>
      </w:pPr>
    </w:p>
    <w:p w14:paraId="05963AE6" w14:textId="77777777" w:rsidR="00E020AB" w:rsidRDefault="00E020AB">
      <w:pPr>
        <w:pStyle w:val="normal0"/>
      </w:pPr>
    </w:p>
    <w:p w14:paraId="6F5E4FFC" w14:textId="77777777" w:rsidR="00E020AB" w:rsidRDefault="00E020AB">
      <w:pPr>
        <w:pStyle w:val="normal0"/>
      </w:pPr>
    </w:p>
    <w:p w14:paraId="102F6CDD" w14:textId="77777777" w:rsidR="00E020AB" w:rsidRDefault="00E020AB">
      <w:pPr>
        <w:pStyle w:val="normal0"/>
      </w:pPr>
    </w:p>
    <w:p w14:paraId="06700692" w14:textId="77777777" w:rsidR="00E020AB" w:rsidRDefault="00E020AB">
      <w:pPr>
        <w:pStyle w:val="normal0"/>
      </w:pPr>
    </w:p>
    <w:p w14:paraId="12B8CFEE" w14:textId="77777777" w:rsidR="00E020AB" w:rsidRDefault="00E020AB">
      <w:pPr>
        <w:pStyle w:val="normal0"/>
      </w:pPr>
    </w:p>
    <w:p w14:paraId="570D9C79" w14:textId="77777777" w:rsidR="00E020AB" w:rsidRDefault="00E020AB">
      <w:pPr>
        <w:pStyle w:val="normal0"/>
      </w:pPr>
    </w:p>
    <w:p w14:paraId="4038C4F2" w14:textId="77777777" w:rsidR="00E020AB" w:rsidRDefault="00E020AB">
      <w:pPr>
        <w:pStyle w:val="normal0"/>
      </w:pPr>
    </w:p>
    <w:p w14:paraId="5CE83C79" w14:textId="77777777" w:rsidR="00E020AB" w:rsidRDefault="00E020AB">
      <w:pPr>
        <w:pStyle w:val="normal0"/>
      </w:pPr>
    </w:p>
    <w:p w14:paraId="5464CF83" w14:textId="77777777" w:rsidR="00E020AB" w:rsidRDefault="00E020AB">
      <w:pPr>
        <w:pStyle w:val="normal0"/>
      </w:pPr>
    </w:p>
    <w:p w14:paraId="3A79C176" w14:textId="77777777" w:rsidR="00E020AB" w:rsidRDefault="00E020AB">
      <w:pPr>
        <w:pStyle w:val="normal0"/>
      </w:pPr>
    </w:p>
    <w:p w14:paraId="6BFFA2C8" w14:textId="77777777" w:rsidR="00E020AB" w:rsidRDefault="00E020AB">
      <w:pPr>
        <w:pStyle w:val="normal0"/>
      </w:pPr>
    </w:p>
    <w:p w14:paraId="4914C778" w14:textId="77777777" w:rsidR="00E020AB" w:rsidRDefault="00E020AB">
      <w:pPr>
        <w:pStyle w:val="normal0"/>
      </w:pPr>
    </w:p>
    <w:p w14:paraId="3D352754" w14:textId="77777777" w:rsidR="00E020AB" w:rsidRDefault="00E020AB">
      <w:pPr>
        <w:pStyle w:val="normal0"/>
      </w:pPr>
    </w:p>
    <w:p w14:paraId="3B328819" w14:textId="77777777" w:rsidR="00E020AB" w:rsidRDefault="00E020AB">
      <w:pPr>
        <w:pStyle w:val="normal0"/>
      </w:pPr>
    </w:p>
    <w:p w14:paraId="1C9C04F8" w14:textId="77777777" w:rsidR="00E020AB" w:rsidRDefault="00E020AB">
      <w:pPr>
        <w:pStyle w:val="normal0"/>
      </w:pPr>
    </w:p>
    <w:p w14:paraId="2877686D" w14:textId="77777777" w:rsidR="00E020AB" w:rsidRDefault="00E020AB">
      <w:pPr>
        <w:pStyle w:val="normal0"/>
      </w:pPr>
    </w:p>
    <w:p w14:paraId="07EDD845" w14:textId="77777777" w:rsidR="00EC0CE4" w:rsidRDefault="00EC0CE4">
      <w:pPr>
        <w:pStyle w:val="normal0"/>
        <w:rPr>
          <w:b/>
          <w:sz w:val="24"/>
        </w:rPr>
      </w:pPr>
    </w:p>
    <w:p w14:paraId="4A8E8B29" w14:textId="77777777" w:rsidR="00EC0CE4" w:rsidRDefault="00EC0CE4">
      <w:pPr>
        <w:pStyle w:val="normal0"/>
        <w:rPr>
          <w:b/>
          <w:sz w:val="24"/>
        </w:rPr>
      </w:pPr>
    </w:p>
    <w:p w14:paraId="597D714B" w14:textId="77777777" w:rsidR="00EC0CE4" w:rsidRDefault="00EC0CE4">
      <w:pPr>
        <w:pStyle w:val="normal0"/>
        <w:rPr>
          <w:b/>
          <w:sz w:val="24"/>
        </w:rPr>
      </w:pPr>
    </w:p>
    <w:p w14:paraId="3C703C70" w14:textId="77777777" w:rsidR="00EC0CE4" w:rsidRDefault="00EC0CE4">
      <w:pPr>
        <w:pStyle w:val="normal0"/>
        <w:rPr>
          <w:b/>
          <w:sz w:val="24"/>
        </w:rPr>
      </w:pPr>
    </w:p>
    <w:p w14:paraId="38CB67A2" w14:textId="77777777" w:rsidR="00E020AB" w:rsidRDefault="003C114E">
      <w:pPr>
        <w:pStyle w:val="normal0"/>
      </w:pPr>
      <w:r>
        <w:rPr>
          <w:b/>
          <w:sz w:val="24"/>
        </w:rPr>
        <w:lastRenderedPageBreak/>
        <w:t>Hypothesis 1:</w:t>
      </w:r>
      <w:r>
        <w:rPr>
          <w:sz w:val="24"/>
        </w:rPr>
        <w:t xml:space="preserve"> </w:t>
      </w:r>
    </w:p>
    <w:p w14:paraId="6E538E9C" w14:textId="77777777" w:rsidR="00E020AB" w:rsidRDefault="003C114E">
      <w:pPr>
        <w:pStyle w:val="normal0"/>
      </w:pPr>
      <w:r>
        <w:rPr>
          <w:sz w:val="24"/>
        </w:rPr>
        <w:t xml:space="preserve">This hypothesis was designed to test if cutting a </w:t>
      </w:r>
      <w:proofErr w:type="spellStart"/>
      <w:r>
        <w:rPr>
          <w:sz w:val="24"/>
        </w:rPr>
        <w:t>zebrafish</w:t>
      </w:r>
      <w:proofErr w:type="spellEnd"/>
      <w:r>
        <w:rPr>
          <w:sz w:val="24"/>
        </w:rPr>
        <w:t xml:space="preserve"> caudal fin along the anterior and posterior axis and removing the distal part will regenerate an entire fin faster than cutting the fin along the midline between the dorsal and ventral axis and removing the dorsal portion.</w:t>
      </w:r>
    </w:p>
    <w:p w14:paraId="1692F1EF" w14:textId="77777777" w:rsidR="00E020AB" w:rsidRDefault="00E020AB">
      <w:pPr>
        <w:pStyle w:val="normal0"/>
      </w:pPr>
    </w:p>
    <w:p w14:paraId="1E5809A9" w14:textId="77777777" w:rsidR="00E020AB" w:rsidRDefault="003C114E">
      <w:pPr>
        <w:pStyle w:val="normal0"/>
      </w:pPr>
      <w:r>
        <w:rPr>
          <w:b/>
          <w:sz w:val="24"/>
        </w:rPr>
        <w:t>Questions to consider:</w:t>
      </w:r>
    </w:p>
    <w:p w14:paraId="327755D6" w14:textId="77777777" w:rsidR="00E020AB" w:rsidRDefault="003C114E">
      <w:pPr>
        <w:pStyle w:val="normal0"/>
      </w:pPr>
      <w:r>
        <w:rPr>
          <w:sz w:val="24"/>
        </w:rPr>
        <w:t>- What will the results look like if our hypothesis is supported?</w:t>
      </w:r>
    </w:p>
    <w:p w14:paraId="2724CA7C" w14:textId="77777777" w:rsidR="00E020AB" w:rsidRDefault="003C114E">
      <w:pPr>
        <w:pStyle w:val="normal0"/>
      </w:pPr>
      <w:r>
        <w:rPr>
          <w:sz w:val="24"/>
        </w:rPr>
        <w:t>- If it’s not?</w:t>
      </w:r>
    </w:p>
    <w:p w14:paraId="4978C56C" w14:textId="77777777" w:rsidR="00E020AB" w:rsidRDefault="00E020AB">
      <w:pPr>
        <w:pStyle w:val="normal0"/>
      </w:pPr>
    </w:p>
    <w:p w14:paraId="393A99ED" w14:textId="77777777" w:rsidR="00E020AB" w:rsidRDefault="00E020AB">
      <w:pPr>
        <w:pStyle w:val="normal0"/>
      </w:pPr>
    </w:p>
    <w:p w14:paraId="182FDCD6" w14:textId="77777777" w:rsidR="00E020AB" w:rsidRDefault="00E020AB">
      <w:pPr>
        <w:pStyle w:val="normal0"/>
      </w:pPr>
    </w:p>
    <w:p w14:paraId="7F37B902" w14:textId="77777777" w:rsidR="00E020AB" w:rsidRDefault="00E020AB">
      <w:pPr>
        <w:pStyle w:val="normal0"/>
      </w:pPr>
    </w:p>
    <w:p w14:paraId="17C17592" w14:textId="77777777" w:rsidR="00E020AB" w:rsidRDefault="00E020AB">
      <w:pPr>
        <w:pStyle w:val="normal0"/>
      </w:pPr>
    </w:p>
    <w:p w14:paraId="73C80E9E" w14:textId="77777777" w:rsidR="00E020AB" w:rsidRDefault="00E020AB">
      <w:pPr>
        <w:pStyle w:val="normal0"/>
      </w:pPr>
    </w:p>
    <w:p w14:paraId="5CE5C686" w14:textId="77777777" w:rsidR="00E020AB" w:rsidRDefault="00E020AB">
      <w:pPr>
        <w:pStyle w:val="normal0"/>
      </w:pPr>
    </w:p>
    <w:p w14:paraId="75FDD7B8" w14:textId="77777777" w:rsidR="00E020AB" w:rsidRDefault="00E020AB">
      <w:pPr>
        <w:pStyle w:val="normal0"/>
      </w:pPr>
    </w:p>
    <w:p w14:paraId="2649B444" w14:textId="77777777" w:rsidR="00E020AB" w:rsidRDefault="00E020AB">
      <w:pPr>
        <w:pStyle w:val="normal0"/>
      </w:pPr>
    </w:p>
    <w:p w14:paraId="74956972" w14:textId="77777777" w:rsidR="00E020AB" w:rsidRDefault="00E020AB">
      <w:pPr>
        <w:pStyle w:val="normal0"/>
      </w:pPr>
    </w:p>
    <w:p w14:paraId="22FB24F7" w14:textId="77777777" w:rsidR="00E020AB" w:rsidRDefault="00E020AB">
      <w:pPr>
        <w:pStyle w:val="normal0"/>
      </w:pPr>
    </w:p>
    <w:p w14:paraId="17C5D699" w14:textId="77777777" w:rsidR="00E020AB" w:rsidRDefault="00E020AB">
      <w:pPr>
        <w:pStyle w:val="normal0"/>
      </w:pPr>
    </w:p>
    <w:p w14:paraId="1BC66E45" w14:textId="77777777" w:rsidR="00E020AB" w:rsidRDefault="00E020AB">
      <w:pPr>
        <w:pStyle w:val="normal0"/>
      </w:pPr>
    </w:p>
    <w:p w14:paraId="268119DF" w14:textId="77777777" w:rsidR="00E020AB" w:rsidRDefault="00E020AB">
      <w:pPr>
        <w:pStyle w:val="normal0"/>
      </w:pPr>
    </w:p>
    <w:p w14:paraId="41CA3A75" w14:textId="77777777" w:rsidR="00E020AB" w:rsidRDefault="00E020AB">
      <w:pPr>
        <w:pStyle w:val="normal0"/>
      </w:pPr>
    </w:p>
    <w:p w14:paraId="0631680F" w14:textId="77777777" w:rsidR="00E020AB" w:rsidRDefault="00E020AB">
      <w:pPr>
        <w:pStyle w:val="normal0"/>
      </w:pPr>
    </w:p>
    <w:p w14:paraId="3071BADA" w14:textId="77777777" w:rsidR="00E020AB" w:rsidRDefault="00E020AB">
      <w:pPr>
        <w:pStyle w:val="normal0"/>
      </w:pPr>
    </w:p>
    <w:p w14:paraId="161A07E7" w14:textId="77777777" w:rsidR="00E020AB" w:rsidRDefault="00E020AB">
      <w:pPr>
        <w:pStyle w:val="normal0"/>
      </w:pPr>
    </w:p>
    <w:p w14:paraId="7FADE010" w14:textId="77777777" w:rsidR="00E020AB" w:rsidRDefault="00E020AB">
      <w:pPr>
        <w:pStyle w:val="normal0"/>
      </w:pPr>
    </w:p>
    <w:p w14:paraId="4C79BA07" w14:textId="77777777" w:rsidR="00E020AB" w:rsidRDefault="00E020AB">
      <w:pPr>
        <w:pStyle w:val="normal0"/>
      </w:pPr>
    </w:p>
    <w:p w14:paraId="74E26DE4" w14:textId="77777777" w:rsidR="00E020AB" w:rsidRDefault="00E020AB">
      <w:pPr>
        <w:pStyle w:val="normal0"/>
      </w:pPr>
    </w:p>
    <w:p w14:paraId="2D9EAB61" w14:textId="77777777" w:rsidR="00E020AB" w:rsidRDefault="00E020AB">
      <w:pPr>
        <w:pStyle w:val="normal0"/>
      </w:pPr>
    </w:p>
    <w:p w14:paraId="3B218347" w14:textId="77777777" w:rsidR="00E020AB" w:rsidRDefault="00E020AB">
      <w:pPr>
        <w:pStyle w:val="normal0"/>
      </w:pPr>
    </w:p>
    <w:p w14:paraId="0FB608DF" w14:textId="77777777" w:rsidR="00E020AB" w:rsidRDefault="00E020AB">
      <w:pPr>
        <w:pStyle w:val="normal0"/>
      </w:pPr>
    </w:p>
    <w:p w14:paraId="557F10D4" w14:textId="77777777" w:rsidR="00E020AB" w:rsidRDefault="00E020AB">
      <w:pPr>
        <w:pStyle w:val="normal0"/>
      </w:pPr>
    </w:p>
    <w:p w14:paraId="06B5693D" w14:textId="77777777" w:rsidR="00E020AB" w:rsidRDefault="00E020AB">
      <w:pPr>
        <w:pStyle w:val="normal0"/>
      </w:pPr>
    </w:p>
    <w:p w14:paraId="789302ED" w14:textId="77777777" w:rsidR="00E020AB" w:rsidRDefault="00E020AB">
      <w:pPr>
        <w:pStyle w:val="normal0"/>
      </w:pPr>
    </w:p>
    <w:p w14:paraId="3AE44006" w14:textId="77777777" w:rsidR="00E020AB" w:rsidRDefault="00E020AB">
      <w:pPr>
        <w:pStyle w:val="normal0"/>
      </w:pPr>
    </w:p>
    <w:p w14:paraId="6178FED1" w14:textId="77777777" w:rsidR="00E020AB" w:rsidRDefault="00E020AB">
      <w:pPr>
        <w:pStyle w:val="normal0"/>
      </w:pPr>
    </w:p>
    <w:p w14:paraId="79D4938E" w14:textId="77777777" w:rsidR="00EC0CE4" w:rsidRDefault="00EC0CE4">
      <w:pPr>
        <w:pStyle w:val="normal0"/>
        <w:rPr>
          <w:b/>
          <w:sz w:val="24"/>
        </w:rPr>
      </w:pPr>
    </w:p>
    <w:p w14:paraId="6B2DA38C" w14:textId="77777777" w:rsidR="00EC0CE4" w:rsidRDefault="00EC0CE4">
      <w:pPr>
        <w:pStyle w:val="normal0"/>
        <w:rPr>
          <w:b/>
          <w:sz w:val="24"/>
        </w:rPr>
      </w:pPr>
    </w:p>
    <w:p w14:paraId="50E82087" w14:textId="77777777" w:rsidR="00EC0CE4" w:rsidRDefault="00EC0CE4">
      <w:pPr>
        <w:pStyle w:val="normal0"/>
        <w:rPr>
          <w:b/>
          <w:sz w:val="24"/>
        </w:rPr>
      </w:pPr>
    </w:p>
    <w:p w14:paraId="7434BFD2" w14:textId="77777777" w:rsidR="00EC0CE4" w:rsidRDefault="00EC0CE4">
      <w:pPr>
        <w:pStyle w:val="normal0"/>
        <w:rPr>
          <w:b/>
          <w:sz w:val="24"/>
        </w:rPr>
      </w:pPr>
    </w:p>
    <w:p w14:paraId="26AFC0E5" w14:textId="77777777" w:rsidR="00EC0CE4" w:rsidRDefault="00EC0CE4">
      <w:pPr>
        <w:pStyle w:val="normal0"/>
        <w:rPr>
          <w:b/>
          <w:sz w:val="24"/>
        </w:rPr>
      </w:pPr>
    </w:p>
    <w:p w14:paraId="3F87D05B" w14:textId="77777777" w:rsidR="00E020AB" w:rsidRDefault="003C114E">
      <w:pPr>
        <w:pStyle w:val="normal0"/>
      </w:pPr>
      <w:r>
        <w:rPr>
          <w:b/>
          <w:sz w:val="24"/>
        </w:rPr>
        <w:lastRenderedPageBreak/>
        <w:t>Results:</w:t>
      </w:r>
    </w:p>
    <w:p w14:paraId="5851119E" w14:textId="77777777" w:rsidR="00E020AB" w:rsidRDefault="00E020AB">
      <w:pPr>
        <w:pStyle w:val="normal0"/>
      </w:pPr>
    </w:p>
    <w:p w14:paraId="391DBD14" w14:textId="77777777" w:rsidR="00E020AB" w:rsidRDefault="003C114E">
      <w:pPr>
        <w:pStyle w:val="normal0"/>
      </w:pPr>
      <w:r>
        <w:rPr>
          <w:noProof/>
        </w:rPr>
        <w:drawing>
          <wp:inline distT="0" distB="0" distL="0" distR="0" wp14:anchorId="69785568" wp14:editId="487166CD">
            <wp:extent cx="5476875" cy="2724150"/>
            <wp:effectExtent l="0" t="0" r="0"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cstate="print"/>
                    <a:stretch>
                      <a:fillRect/>
                    </a:stretch>
                  </pic:blipFill>
                  <pic:spPr>
                    <a:xfrm>
                      <a:off x="0" y="0"/>
                      <a:ext cx="5476875" cy="2724150"/>
                    </a:xfrm>
                    <a:prstGeom prst="rect">
                      <a:avLst/>
                    </a:prstGeom>
                  </pic:spPr>
                </pic:pic>
              </a:graphicData>
            </a:graphic>
          </wp:inline>
        </w:drawing>
      </w:r>
    </w:p>
    <w:p w14:paraId="44EB8A92" w14:textId="77777777" w:rsidR="00E020AB" w:rsidRDefault="003C114E">
      <w:pPr>
        <w:pStyle w:val="normal0"/>
      </w:pPr>
      <w:r>
        <w:rPr>
          <w:b/>
          <w:sz w:val="20"/>
        </w:rPr>
        <w:t xml:space="preserve">Figure 1. </w:t>
      </w:r>
      <w:proofErr w:type="spellStart"/>
      <w:proofErr w:type="gramStart"/>
      <w:r>
        <w:rPr>
          <w:b/>
          <w:sz w:val="20"/>
        </w:rPr>
        <w:t>Zebrafish</w:t>
      </w:r>
      <w:proofErr w:type="spellEnd"/>
      <w:r>
        <w:rPr>
          <w:b/>
          <w:sz w:val="20"/>
        </w:rPr>
        <w:t xml:space="preserve"> caudal fin regeneration in 2 weeks.</w:t>
      </w:r>
      <w:proofErr w:type="gramEnd"/>
      <w:r>
        <w:rPr>
          <w:b/>
          <w:sz w:val="20"/>
        </w:rPr>
        <w:t xml:space="preserve"> </w:t>
      </w:r>
      <w:r>
        <w:rPr>
          <w:sz w:val="20"/>
        </w:rPr>
        <w:t>The fin cut along the dorsal and ventral axis (</w:t>
      </w:r>
      <w:proofErr w:type="spellStart"/>
      <w:r>
        <w:rPr>
          <w:sz w:val="20"/>
        </w:rPr>
        <w:t>dva</w:t>
      </w:r>
      <w:proofErr w:type="spellEnd"/>
      <w:r>
        <w:rPr>
          <w:sz w:val="20"/>
        </w:rPr>
        <w:t>) with the dorsal portion removed regenerated faster than the fin with the cut along the anterior and posterior axis (</w:t>
      </w:r>
      <w:proofErr w:type="spellStart"/>
      <w:r>
        <w:rPr>
          <w:sz w:val="20"/>
        </w:rPr>
        <w:t>apa</w:t>
      </w:r>
      <w:proofErr w:type="spellEnd"/>
      <w:r>
        <w:rPr>
          <w:sz w:val="20"/>
        </w:rPr>
        <w:t xml:space="preserve">) with the distal part removed. The straight line represents the fin growth. The arrows are pointing to the start of the regenerated area. </w:t>
      </w:r>
    </w:p>
    <w:p w14:paraId="1B2FE8DF" w14:textId="77777777" w:rsidR="00E020AB" w:rsidRDefault="00E020AB">
      <w:pPr>
        <w:pStyle w:val="normal0"/>
      </w:pPr>
    </w:p>
    <w:p w14:paraId="180560B9" w14:textId="77777777" w:rsidR="00E020AB" w:rsidRDefault="00E020AB">
      <w:pPr>
        <w:pStyle w:val="normal0"/>
      </w:pPr>
    </w:p>
    <w:p w14:paraId="215C450B" w14:textId="77777777" w:rsidR="00E020AB" w:rsidRDefault="00E020AB">
      <w:pPr>
        <w:pStyle w:val="normal0"/>
      </w:pPr>
    </w:p>
    <w:p w14:paraId="6BD1746F" w14:textId="77777777" w:rsidR="00E020AB" w:rsidRDefault="003C114E">
      <w:pPr>
        <w:pStyle w:val="normal0"/>
      </w:pPr>
      <w:r>
        <w:rPr>
          <w:b/>
          <w:sz w:val="20"/>
        </w:rPr>
        <w:t>Table 1.</w:t>
      </w:r>
      <w:r>
        <w:rPr>
          <w:sz w:val="20"/>
        </w:rPr>
        <w:t xml:space="preserve"> The measurement of </w:t>
      </w:r>
      <w:proofErr w:type="spellStart"/>
      <w:r>
        <w:rPr>
          <w:sz w:val="20"/>
        </w:rPr>
        <w:t>zebrafish</w:t>
      </w:r>
      <w:proofErr w:type="spellEnd"/>
      <w:r>
        <w:rPr>
          <w:sz w:val="20"/>
        </w:rPr>
        <w:t xml:space="preserve"> regeneration in 2 weeks showed the Anterior/Posterior cut regrew faster than the Dorsal/Ventral cut.</w:t>
      </w:r>
    </w:p>
    <w:tbl>
      <w:tblPr>
        <w:tblW w:w="94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170"/>
        <w:gridCol w:w="2160"/>
        <w:gridCol w:w="2430"/>
        <w:gridCol w:w="2700"/>
      </w:tblGrid>
      <w:tr w:rsidR="00E020AB" w14:paraId="37045A03" w14:textId="77777777" w:rsidTr="00EC0CE4">
        <w:tc>
          <w:tcPr>
            <w:tcW w:w="2170" w:type="dxa"/>
            <w:tcMar>
              <w:top w:w="100" w:type="dxa"/>
              <w:left w:w="100" w:type="dxa"/>
              <w:bottom w:w="100" w:type="dxa"/>
              <w:right w:w="100" w:type="dxa"/>
            </w:tcMar>
          </w:tcPr>
          <w:p w14:paraId="5D6CC46D" w14:textId="77777777" w:rsidR="00E020AB" w:rsidRDefault="003C114E">
            <w:pPr>
              <w:pStyle w:val="normal0"/>
              <w:spacing w:line="360" w:lineRule="auto"/>
              <w:ind w:left="-139" w:firstLine="260"/>
              <w:jc w:val="center"/>
            </w:pPr>
            <w:r>
              <w:rPr>
                <w:b/>
                <w:sz w:val="20"/>
              </w:rPr>
              <w:t xml:space="preserve"> </w:t>
            </w:r>
          </w:p>
        </w:tc>
        <w:tc>
          <w:tcPr>
            <w:tcW w:w="2160" w:type="dxa"/>
            <w:tcMar>
              <w:top w:w="100" w:type="dxa"/>
              <w:left w:w="100" w:type="dxa"/>
              <w:bottom w:w="100" w:type="dxa"/>
              <w:right w:w="100" w:type="dxa"/>
            </w:tcMar>
          </w:tcPr>
          <w:p w14:paraId="30B87E6A" w14:textId="77777777" w:rsidR="00E020AB" w:rsidRDefault="003C114E">
            <w:pPr>
              <w:pStyle w:val="normal0"/>
              <w:ind w:left="100"/>
              <w:jc w:val="center"/>
            </w:pPr>
            <w:r>
              <w:rPr>
                <w:b/>
                <w:sz w:val="18"/>
              </w:rPr>
              <w:t>Length of fin cut</w:t>
            </w:r>
          </w:p>
        </w:tc>
        <w:tc>
          <w:tcPr>
            <w:tcW w:w="2430" w:type="dxa"/>
            <w:tcMar>
              <w:top w:w="100" w:type="dxa"/>
              <w:left w:w="100" w:type="dxa"/>
              <w:bottom w:w="100" w:type="dxa"/>
              <w:right w:w="100" w:type="dxa"/>
            </w:tcMar>
          </w:tcPr>
          <w:p w14:paraId="30D662CE" w14:textId="77777777" w:rsidR="00E020AB" w:rsidRDefault="003C114E">
            <w:pPr>
              <w:pStyle w:val="normal0"/>
              <w:ind w:left="100"/>
              <w:jc w:val="center"/>
            </w:pPr>
            <w:r>
              <w:rPr>
                <w:b/>
                <w:sz w:val="18"/>
              </w:rPr>
              <w:t>Regenerated fin</w:t>
            </w:r>
          </w:p>
          <w:p w14:paraId="2B993874" w14:textId="77777777" w:rsidR="00E020AB" w:rsidRDefault="003C114E">
            <w:pPr>
              <w:pStyle w:val="normal0"/>
              <w:ind w:left="100"/>
              <w:jc w:val="center"/>
            </w:pPr>
            <w:r>
              <w:rPr>
                <w:b/>
                <w:sz w:val="18"/>
              </w:rPr>
              <w:t xml:space="preserve"> in one week</w:t>
            </w:r>
          </w:p>
        </w:tc>
        <w:tc>
          <w:tcPr>
            <w:tcW w:w="2700" w:type="dxa"/>
            <w:tcMar>
              <w:top w:w="100" w:type="dxa"/>
              <w:left w:w="100" w:type="dxa"/>
              <w:bottom w:w="100" w:type="dxa"/>
              <w:right w:w="100" w:type="dxa"/>
            </w:tcMar>
          </w:tcPr>
          <w:p w14:paraId="301775C9" w14:textId="77777777" w:rsidR="00E020AB" w:rsidRDefault="003C114E">
            <w:pPr>
              <w:pStyle w:val="normal0"/>
              <w:ind w:left="100"/>
              <w:jc w:val="center"/>
            </w:pPr>
            <w:r>
              <w:rPr>
                <w:b/>
                <w:sz w:val="18"/>
              </w:rPr>
              <w:t>Regenerated fin</w:t>
            </w:r>
          </w:p>
          <w:p w14:paraId="0F0E69FA" w14:textId="77777777" w:rsidR="00E020AB" w:rsidRDefault="003C114E">
            <w:pPr>
              <w:pStyle w:val="normal0"/>
              <w:ind w:left="100"/>
              <w:jc w:val="center"/>
            </w:pPr>
            <w:r>
              <w:rPr>
                <w:b/>
                <w:sz w:val="18"/>
              </w:rPr>
              <w:t>in two weeks</w:t>
            </w:r>
          </w:p>
        </w:tc>
      </w:tr>
      <w:tr w:rsidR="00E020AB" w14:paraId="195F6DDC" w14:textId="77777777" w:rsidTr="00EC0CE4">
        <w:tc>
          <w:tcPr>
            <w:tcW w:w="2170" w:type="dxa"/>
            <w:tcMar>
              <w:top w:w="100" w:type="dxa"/>
              <w:left w:w="100" w:type="dxa"/>
              <w:bottom w:w="100" w:type="dxa"/>
              <w:right w:w="100" w:type="dxa"/>
            </w:tcMar>
          </w:tcPr>
          <w:p w14:paraId="3CFDF5CA" w14:textId="77777777" w:rsidR="00E020AB" w:rsidRDefault="003C114E">
            <w:pPr>
              <w:pStyle w:val="normal0"/>
              <w:ind w:left="100"/>
              <w:jc w:val="center"/>
            </w:pPr>
            <w:r>
              <w:rPr>
                <w:b/>
                <w:sz w:val="18"/>
              </w:rPr>
              <w:t>Anterior/Posterior cut</w:t>
            </w:r>
          </w:p>
        </w:tc>
        <w:tc>
          <w:tcPr>
            <w:tcW w:w="2160" w:type="dxa"/>
            <w:tcMar>
              <w:top w:w="100" w:type="dxa"/>
              <w:left w:w="100" w:type="dxa"/>
              <w:bottom w:w="100" w:type="dxa"/>
              <w:right w:w="100" w:type="dxa"/>
            </w:tcMar>
          </w:tcPr>
          <w:p w14:paraId="75CB11E8" w14:textId="77777777" w:rsidR="00E020AB" w:rsidRDefault="003C114E">
            <w:pPr>
              <w:pStyle w:val="normal0"/>
              <w:ind w:left="100"/>
              <w:jc w:val="center"/>
            </w:pPr>
            <w:r>
              <w:rPr>
                <w:b/>
                <w:sz w:val="18"/>
              </w:rPr>
              <w:t>4.3 mm</w:t>
            </w:r>
          </w:p>
        </w:tc>
        <w:tc>
          <w:tcPr>
            <w:tcW w:w="2430" w:type="dxa"/>
            <w:tcMar>
              <w:top w:w="100" w:type="dxa"/>
              <w:left w:w="100" w:type="dxa"/>
              <w:bottom w:w="100" w:type="dxa"/>
              <w:right w:w="100" w:type="dxa"/>
            </w:tcMar>
          </w:tcPr>
          <w:p w14:paraId="0A7AF515" w14:textId="77777777" w:rsidR="00E020AB" w:rsidRDefault="003C114E">
            <w:pPr>
              <w:pStyle w:val="normal0"/>
              <w:ind w:left="100"/>
              <w:jc w:val="center"/>
            </w:pPr>
            <w:r>
              <w:rPr>
                <w:b/>
                <w:sz w:val="18"/>
              </w:rPr>
              <w:t>1.73 mm</w:t>
            </w:r>
          </w:p>
        </w:tc>
        <w:tc>
          <w:tcPr>
            <w:tcW w:w="2700" w:type="dxa"/>
            <w:tcMar>
              <w:top w:w="100" w:type="dxa"/>
              <w:left w:w="100" w:type="dxa"/>
              <w:bottom w:w="100" w:type="dxa"/>
              <w:right w:w="100" w:type="dxa"/>
            </w:tcMar>
          </w:tcPr>
          <w:p w14:paraId="2A18ED96" w14:textId="77777777" w:rsidR="00E020AB" w:rsidRDefault="003C114E">
            <w:pPr>
              <w:pStyle w:val="normal0"/>
              <w:ind w:left="100"/>
              <w:jc w:val="center"/>
            </w:pPr>
            <w:r>
              <w:rPr>
                <w:b/>
                <w:sz w:val="18"/>
              </w:rPr>
              <w:t>3.4 mm (1.67mm)</w:t>
            </w:r>
          </w:p>
        </w:tc>
      </w:tr>
      <w:tr w:rsidR="00E020AB" w14:paraId="4E934CE9" w14:textId="77777777" w:rsidTr="00EC0CE4">
        <w:tc>
          <w:tcPr>
            <w:tcW w:w="2170" w:type="dxa"/>
            <w:tcMar>
              <w:top w:w="100" w:type="dxa"/>
              <w:left w:w="100" w:type="dxa"/>
              <w:bottom w:w="100" w:type="dxa"/>
              <w:right w:w="100" w:type="dxa"/>
            </w:tcMar>
          </w:tcPr>
          <w:p w14:paraId="7D0646A4" w14:textId="77777777" w:rsidR="00E020AB" w:rsidRDefault="003C114E">
            <w:pPr>
              <w:pStyle w:val="normal0"/>
              <w:ind w:left="100"/>
              <w:jc w:val="center"/>
            </w:pPr>
            <w:r>
              <w:rPr>
                <w:b/>
                <w:sz w:val="18"/>
              </w:rPr>
              <w:t>Dorsal/Ventral cut</w:t>
            </w:r>
          </w:p>
        </w:tc>
        <w:tc>
          <w:tcPr>
            <w:tcW w:w="2160" w:type="dxa"/>
            <w:tcMar>
              <w:top w:w="100" w:type="dxa"/>
              <w:left w:w="100" w:type="dxa"/>
              <w:bottom w:w="100" w:type="dxa"/>
              <w:right w:w="100" w:type="dxa"/>
            </w:tcMar>
          </w:tcPr>
          <w:p w14:paraId="74D10AD8" w14:textId="77777777" w:rsidR="00E020AB" w:rsidRDefault="003C114E">
            <w:pPr>
              <w:pStyle w:val="normal0"/>
              <w:ind w:left="100"/>
              <w:jc w:val="center"/>
            </w:pPr>
            <w:r>
              <w:rPr>
                <w:b/>
                <w:sz w:val="18"/>
              </w:rPr>
              <w:t>3.73 mm</w:t>
            </w:r>
          </w:p>
        </w:tc>
        <w:tc>
          <w:tcPr>
            <w:tcW w:w="2430" w:type="dxa"/>
            <w:tcMar>
              <w:top w:w="100" w:type="dxa"/>
              <w:left w:w="100" w:type="dxa"/>
              <w:bottom w:w="100" w:type="dxa"/>
              <w:right w:w="100" w:type="dxa"/>
            </w:tcMar>
          </w:tcPr>
          <w:p w14:paraId="1299F7AF" w14:textId="77777777" w:rsidR="00E020AB" w:rsidRDefault="003C114E">
            <w:pPr>
              <w:pStyle w:val="normal0"/>
              <w:ind w:left="100"/>
              <w:jc w:val="center"/>
            </w:pPr>
            <w:r>
              <w:rPr>
                <w:b/>
                <w:sz w:val="18"/>
              </w:rPr>
              <w:t>1.4mm</w:t>
            </w:r>
          </w:p>
        </w:tc>
        <w:tc>
          <w:tcPr>
            <w:tcW w:w="2700" w:type="dxa"/>
            <w:tcMar>
              <w:top w:w="100" w:type="dxa"/>
              <w:left w:w="100" w:type="dxa"/>
              <w:bottom w:w="100" w:type="dxa"/>
              <w:right w:w="100" w:type="dxa"/>
            </w:tcMar>
          </w:tcPr>
          <w:p w14:paraId="37BFA7C0" w14:textId="77777777" w:rsidR="00E020AB" w:rsidRDefault="003C114E">
            <w:pPr>
              <w:pStyle w:val="normal0"/>
              <w:ind w:left="100"/>
              <w:jc w:val="center"/>
            </w:pPr>
            <w:r>
              <w:rPr>
                <w:b/>
                <w:sz w:val="18"/>
              </w:rPr>
              <w:t>2.76 mm (1.36mm)</w:t>
            </w:r>
          </w:p>
        </w:tc>
      </w:tr>
    </w:tbl>
    <w:p w14:paraId="03FA7086" w14:textId="77777777" w:rsidR="00E020AB" w:rsidRDefault="003C114E">
      <w:pPr>
        <w:pStyle w:val="normal0"/>
      </w:pPr>
      <w:r>
        <w:rPr>
          <w:sz w:val="20"/>
        </w:rPr>
        <w:t>*Measurement of regeneration fin was measured from the point where the cut had made</w:t>
      </w:r>
    </w:p>
    <w:p w14:paraId="39BB6B0B" w14:textId="77777777" w:rsidR="00E020AB" w:rsidRDefault="00E020AB">
      <w:pPr>
        <w:pStyle w:val="normal0"/>
      </w:pPr>
    </w:p>
    <w:p w14:paraId="66065ED5" w14:textId="77777777" w:rsidR="00E020AB" w:rsidRDefault="00E020AB">
      <w:pPr>
        <w:pStyle w:val="normal0"/>
      </w:pPr>
    </w:p>
    <w:p w14:paraId="1D71096B" w14:textId="77777777" w:rsidR="00E020AB" w:rsidRDefault="00E020AB">
      <w:pPr>
        <w:pStyle w:val="normal0"/>
      </w:pPr>
    </w:p>
    <w:p w14:paraId="148300E6" w14:textId="77777777" w:rsidR="00E020AB" w:rsidRDefault="00E020AB">
      <w:pPr>
        <w:pStyle w:val="normal0"/>
      </w:pPr>
    </w:p>
    <w:p w14:paraId="00C645C9" w14:textId="77777777" w:rsidR="00E020AB" w:rsidRDefault="00E020AB">
      <w:pPr>
        <w:pStyle w:val="normal0"/>
      </w:pPr>
    </w:p>
    <w:p w14:paraId="516FD568" w14:textId="77777777" w:rsidR="00E020AB" w:rsidRDefault="00E020AB">
      <w:pPr>
        <w:pStyle w:val="normal0"/>
      </w:pPr>
    </w:p>
    <w:p w14:paraId="4A5AE91F" w14:textId="77777777" w:rsidR="00E020AB" w:rsidRDefault="00E020AB">
      <w:pPr>
        <w:pStyle w:val="normal0"/>
      </w:pPr>
    </w:p>
    <w:p w14:paraId="1CAE369C" w14:textId="77777777" w:rsidR="00E020AB" w:rsidRDefault="00E020AB">
      <w:pPr>
        <w:pStyle w:val="normal0"/>
      </w:pPr>
    </w:p>
    <w:p w14:paraId="6271CB2C" w14:textId="77777777" w:rsidR="00E020AB" w:rsidRDefault="00E020AB">
      <w:pPr>
        <w:pStyle w:val="normal0"/>
      </w:pPr>
    </w:p>
    <w:p w14:paraId="428C4248" w14:textId="77777777" w:rsidR="00E020AB" w:rsidRDefault="00E020AB">
      <w:pPr>
        <w:pStyle w:val="normal0"/>
      </w:pPr>
    </w:p>
    <w:p w14:paraId="19D7A232" w14:textId="77777777" w:rsidR="00EC0CE4" w:rsidRDefault="00EC0CE4">
      <w:pPr>
        <w:pStyle w:val="normal0"/>
        <w:rPr>
          <w:b/>
          <w:sz w:val="24"/>
        </w:rPr>
      </w:pPr>
    </w:p>
    <w:p w14:paraId="00760A12" w14:textId="77777777" w:rsidR="00EC0CE4" w:rsidRDefault="00EC0CE4">
      <w:pPr>
        <w:pStyle w:val="normal0"/>
        <w:rPr>
          <w:b/>
          <w:sz w:val="24"/>
        </w:rPr>
      </w:pPr>
    </w:p>
    <w:p w14:paraId="4B6D06F7" w14:textId="77777777" w:rsidR="00EC0CE4" w:rsidRDefault="003C114E">
      <w:pPr>
        <w:pStyle w:val="normal0"/>
        <w:rPr>
          <w:b/>
          <w:sz w:val="24"/>
        </w:rPr>
      </w:pPr>
      <w:r>
        <w:rPr>
          <w:b/>
          <w:sz w:val="24"/>
        </w:rPr>
        <w:lastRenderedPageBreak/>
        <w:t>Answers</w:t>
      </w:r>
      <w:r w:rsidR="00EC0CE4">
        <w:rPr>
          <w:b/>
          <w:sz w:val="24"/>
        </w:rPr>
        <w:t>:</w:t>
      </w:r>
    </w:p>
    <w:p w14:paraId="30B114F0" w14:textId="77777777" w:rsidR="00E020AB" w:rsidRDefault="003C114E">
      <w:pPr>
        <w:pStyle w:val="normal0"/>
      </w:pPr>
      <w:r>
        <w:rPr>
          <w:b/>
          <w:sz w:val="24"/>
        </w:rPr>
        <w:t xml:space="preserve"> </w:t>
      </w:r>
    </w:p>
    <w:p w14:paraId="147D0D03" w14:textId="77777777" w:rsidR="00E020AB" w:rsidRDefault="003C114E">
      <w:pPr>
        <w:pStyle w:val="normal0"/>
      </w:pPr>
      <w:r>
        <w:rPr>
          <w:b/>
          <w:sz w:val="24"/>
        </w:rPr>
        <w:t>- What do these results indicate?</w:t>
      </w:r>
    </w:p>
    <w:p w14:paraId="1C68ED0E" w14:textId="77777777" w:rsidR="00E020AB" w:rsidRDefault="003C114E">
      <w:pPr>
        <w:pStyle w:val="normal0"/>
      </w:pPr>
      <w:r>
        <w:rPr>
          <w:b/>
          <w:sz w:val="24"/>
        </w:rPr>
        <w:tab/>
      </w:r>
      <w:r>
        <w:rPr>
          <w:sz w:val="24"/>
        </w:rPr>
        <w:t xml:space="preserve">As shown in Table 1, the </w:t>
      </w:r>
      <w:proofErr w:type="spellStart"/>
      <w:r>
        <w:rPr>
          <w:sz w:val="24"/>
        </w:rPr>
        <w:t>zebrafish</w:t>
      </w:r>
      <w:proofErr w:type="spellEnd"/>
      <w:r>
        <w:rPr>
          <w:sz w:val="24"/>
        </w:rPr>
        <w:t xml:space="preserve"> fin was regenerated faster along the anterior/ posterior axis than the dorsal/ventral axis.</w:t>
      </w:r>
    </w:p>
    <w:p w14:paraId="005AF813" w14:textId="77777777" w:rsidR="00E020AB" w:rsidRDefault="00E020AB">
      <w:pPr>
        <w:pStyle w:val="normal0"/>
      </w:pPr>
    </w:p>
    <w:p w14:paraId="3CEB970B" w14:textId="77777777" w:rsidR="00E020AB" w:rsidRDefault="003C114E">
      <w:pPr>
        <w:pStyle w:val="normal0"/>
      </w:pPr>
      <w:r>
        <w:rPr>
          <w:b/>
          <w:sz w:val="24"/>
        </w:rPr>
        <w:t>- Was the hypothesis supported or refuted?  Why?</w:t>
      </w:r>
    </w:p>
    <w:p w14:paraId="350E45EF" w14:textId="77777777" w:rsidR="00E020AB" w:rsidRDefault="003C114E">
      <w:pPr>
        <w:pStyle w:val="normal0"/>
        <w:ind w:firstLine="720"/>
      </w:pPr>
      <w:r>
        <w:rPr>
          <w:sz w:val="24"/>
        </w:rPr>
        <w:t xml:space="preserve">Our hypothesis for the </w:t>
      </w:r>
      <w:proofErr w:type="spellStart"/>
      <w:r>
        <w:rPr>
          <w:sz w:val="24"/>
        </w:rPr>
        <w:t>zebrafish</w:t>
      </w:r>
      <w:proofErr w:type="spellEnd"/>
      <w:r>
        <w:rPr>
          <w:sz w:val="24"/>
        </w:rPr>
        <w:t xml:space="preserve"> fin-cut regeneration experiment was supported since the fin that was cut by amputating the distal portion of the fin along the anterior and posterior axis regenerated faster than the fin that was cut along the midline between the dorsal and ventral axis with the dorsal portion removed.</w:t>
      </w:r>
    </w:p>
    <w:p w14:paraId="7F9DA7E1" w14:textId="77777777" w:rsidR="00E020AB" w:rsidRDefault="00E020AB">
      <w:pPr>
        <w:pStyle w:val="normal0"/>
        <w:ind w:firstLine="720"/>
      </w:pPr>
    </w:p>
    <w:p w14:paraId="5E3E5C92" w14:textId="77777777" w:rsidR="00E020AB" w:rsidRDefault="00E020AB">
      <w:pPr>
        <w:pStyle w:val="normal0"/>
        <w:ind w:firstLine="720"/>
      </w:pPr>
    </w:p>
    <w:p w14:paraId="1972345E" w14:textId="77777777" w:rsidR="00E020AB" w:rsidRDefault="00E020AB">
      <w:pPr>
        <w:pStyle w:val="normal0"/>
      </w:pPr>
    </w:p>
    <w:p w14:paraId="4D4FC022" w14:textId="77777777" w:rsidR="00E020AB" w:rsidRDefault="00E020AB">
      <w:pPr>
        <w:pStyle w:val="normal0"/>
      </w:pPr>
    </w:p>
    <w:p w14:paraId="078AA4DB" w14:textId="77777777" w:rsidR="00E020AB" w:rsidRDefault="00E020AB">
      <w:pPr>
        <w:pStyle w:val="normal0"/>
      </w:pPr>
    </w:p>
    <w:p w14:paraId="6CE32A7D" w14:textId="77777777" w:rsidR="00E020AB" w:rsidRDefault="00E020AB">
      <w:pPr>
        <w:pStyle w:val="normal0"/>
      </w:pPr>
    </w:p>
    <w:p w14:paraId="61E201CF" w14:textId="77777777" w:rsidR="00E020AB" w:rsidRDefault="00E020AB">
      <w:pPr>
        <w:pStyle w:val="normal0"/>
      </w:pPr>
    </w:p>
    <w:p w14:paraId="366C3A8A" w14:textId="77777777" w:rsidR="00E020AB" w:rsidRDefault="00E020AB">
      <w:pPr>
        <w:pStyle w:val="normal0"/>
      </w:pPr>
    </w:p>
    <w:p w14:paraId="710E9FE3" w14:textId="77777777" w:rsidR="00E020AB" w:rsidRDefault="00E020AB">
      <w:pPr>
        <w:pStyle w:val="normal0"/>
      </w:pPr>
    </w:p>
    <w:p w14:paraId="5918CCE9" w14:textId="77777777" w:rsidR="00E020AB" w:rsidRDefault="00E020AB">
      <w:pPr>
        <w:pStyle w:val="normal0"/>
      </w:pPr>
    </w:p>
    <w:p w14:paraId="2779F3D1" w14:textId="77777777" w:rsidR="00E020AB" w:rsidRDefault="00E020AB">
      <w:pPr>
        <w:pStyle w:val="normal0"/>
      </w:pPr>
    </w:p>
    <w:p w14:paraId="0C8B655B" w14:textId="77777777" w:rsidR="00E020AB" w:rsidRDefault="00E020AB">
      <w:pPr>
        <w:pStyle w:val="normal0"/>
      </w:pPr>
    </w:p>
    <w:p w14:paraId="5ABC1206" w14:textId="77777777" w:rsidR="00E020AB" w:rsidRDefault="00E020AB">
      <w:pPr>
        <w:pStyle w:val="normal0"/>
      </w:pPr>
    </w:p>
    <w:p w14:paraId="7C0C5255" w14:textId="77777777" w:rsidR="00E020AB" w:rsidRDefault="00E020AB">
      <w:pPr>
        <w:pStyle w:val="normal0"/>
      </w:pPr>
    </w:p>
    <w:p w14:paraId="7FBF8521" w14:textId="77777777" w:rsidR="00E020AB" w:rsidRDefault="00E020AB">
      <w:pPr>
        <w:pStyle w:val="normal0"/>
      </w:pPr>
    </w:p>
    <w:p w14:paraId="716345BC" w14:textId="77777777" w:rsidR="00E020AB" w:rsidRDefault="00E020AB">
      <w:pPr>
        <w:pStyle w:val="normal0"/>
      </w:pPr>
    </w:p>
    <w:p w14:paraId="08773C27" w14:textId="77777777" w:rsidR="00E020AB" w:rsidRDefault="00E020AB">
      <w:pPr>
        <w:pStyle w:val="normal0"/>
      </w:pPr>
    </w:p>
    <w:p w14:paraId="614B6B93" w14:textId="77777777" w:rsidR="00E020AB" w:rsidRDefault="00E020AB">
      <w:pPr>
        <w:pStyle w:val="normal0"/>
      </w:pPr>
    </w:p>
    <w:p w14:paraId="256AC437" w14:textId="77777777" w:rsidR="00E020AB" w:rsidRDefault="00E020AB">
      <w:pPr>
        <w:pStyle w:val="normal0"/>
      </w:pPr>
    </w:p>
    <w:p w14:paraId="0BF63558" w14:textId="77777777" w:rsidR="00E020AB" w:rsidRDefault="00E020AB">
      <w:pPr>
        <w:pStyle w:val="normal0"/>
      </w:pPr>
    </w:p>
    <w:p w14:paraId="7F692FC1" w14:textId="77777777" w:rsidR="00E020AB" w:rsidRDefault="00E020AB">
      <w:pPr>
        <w:pStyle w:val="normal0"/>
      </w:pPr>
    </w:p>
    <w:p w14:paraId="015A0790" w14:textId="77777777" w:rsidR="00E020AB" w:rsidRDefault="00E020AB">
      <w:pPr>
        <w:pStyle w:val="normal0"/>
      </w:pPr>
    </w:p>
    <w:p w14:paraId="75E0C9F2" w14:textId="77777777" w:rsidR="00E020AB" w:rsidRDefault="00E020AB">
      <w:pPr>
        <w:pStyle w:val="normal0"/>
      </w:pPr>
    </w:p>
    <w:p w14:paraId="4BB03051" w14:textId="77777777" w:rsidR="00E020AB" w:rsidRDefault="00E020AB">
      <w:pPr>
        <w:pStyle w:val="normal0"/>
      </w:pPr>
    </w:p>
    <w:p w14:paraId="413A6BEB" w14:textId="77777777" w:rsidR="00E020AB" w:rsidRDefault="00E020AB">
      <w:pPr>
        <w:pStyle w:val="normal0"/>
      </w:pPr>
    </w:p>
    <w:p w14:paraId="794ADDB3" w14:textId="77777777" w:rsidR="00E020AB" w:rsidRDefault="00E020AB">
      <w:pPr>
        <w:pStyle w:val="normal0"/>
      </w:pPr>
    </w:p>
    <w:p w14:paraId="4828193B" w14:textId="77777777" w:rsidR="00E020AB" w:rsidRDefault="00E020AB">
      <w:pPr>
        <w:pStyle w:val="normal0"/>
      </w:pPr>
    </w:p>
    <w:p w14:paraId="455CDA5A" w14:textId="77777777" w:rsidR="00E020AB" w:rsidRDefault="00E020AB">
      <w:pPr>
        <w:pStyle w:val="normal0"/>
      </w:pPr>
    </w:p>
    <w:p w14:paraId="16319A72" w14:textId="77777777" w:rsidR="00E020AB" w:rsidRDefault="00E020AB">
      <w:pPr>
        <w:pStyle w:val="normal0"/>
      </w:pPr>
    </w:p>
    <w:p w14:paraId="07FEC289" w14:textId="77777777" w:rsidR="00E020AB" w:rsidRDefault="00E020AB">
      <w:pPr>
        <w:pStyle w:val="normal0"/>
      </w:pPr>
    </w:p>
    <w:p w14:paraId="5379C14F" w14:textId="77777777" w:rsidR="00E020AB" w:rsidRDefault="00E020AB">
      <w:pPr>
        <w:pStyle w:val="normal0"/>
      </w:pPr>
    </w:p>
    <w:p w14:paraId="00F9CEBE" w14:textId="77777777" w:rsidR="00EC0CE4" w:rsidRDefault="00EC0CE4">
      <w:pPr>
        <w:pStyle w:val="normal0"/>
        <w:rPr>
          <w:b/>
          <w:sz w:val="24"/>
        </w:rPr>
      </w:pPr>
    </w:p>
    <w:p w14:paraId="0A7CF6BD" w14:textId="77777777" w:rsidR="00E020AB" w:rsidRDefault="003C114E">
      <w:pPr>
        <w:pStyle w:val="normal0"/>
      </w:pPr>
      <w:r>
        <w:rPr>
          <w:b/>
          <w:sz w:val="24"/>
        </w:rPr>
        <w:lastRenderedPageBreak/>
        <w:t xml:space="preserve">Hypothesis 2: </w:t>
      </w:r>
      <w:r>
        <w:rPr>
          <w:sz w:val="24"/>
        </w:rPr>
        <w:t xml:space="preserve">The rate of regeneration of the </w:t>
      </w:r>
      <w:proofErr w:type="spellStart"/>
      <w:r>
        <w:rPr>
          <w:sz w:val="24"/>
        </w:rPr>
        <w:t>zebrafish</w:t>
      </w:r>
      <w:proofErr w:type="spellEnd"/>
      <w:r>
        <w:rPr>
          <w:sz w:val="24"/>
        </w:rPr>
        <w:t xml:space="preserve"> caudal fin will be the same no matter how much cell mass is left at the amputated area.</w:t>
      </w:r>
    </w:p>
    <w:p w14:paraId="77126E79" w14:textId="77777777" w:rsidR="00E020AB" w:rsidRDefault="00E020AB">
      <w:pPr>
        <w:pStyle w:val="normal0"/>
      </w:pPr>
    </w:p>
    <w:p w14:paraId="19251E0B" w14:textId="77777777" w:rsidR="00E020AB" w:rsidRDefault="003C114E">
      <w:pPr>
        <w:pStyle w:val="normal0"/>
      </w:pPr>
      <w:r>
        <w:rPr>
          <w:b/>
          <w:sz w:val="24"/>
        </w:rPr>
        <w:t>Questions to consider:</w:t>
      </w:r>
    </w:p>
    <w:p w14:paraId="3FFE5474" w14:textId="77777777" w:rsidR="00E020AB" w:rsidRDefault="003C114E">
      <w:pPr>
        <w:pStyle w:val="normal0"/>
      </w:pPr>
      <w:r>
        <w:rPr>
          <w:sz w:val="24"/>
        </w:rPr>
        <w:t>- What will the results look like if our hypothesis is supported?</w:t>
      </w:r>
    </w:p>
    <w:p w14:paraId="1AFAB26C" w14:textId="77777777" w:rsidR="00E020AB" w:rsidRDefault="003C114E">
      <w:pPr>
        <w:pStyle w:val="normal0"/>
      </w:pPr>
      <w:r>
        <w:rPr>
          <w:sz w:val="24"/>
        </w:rPr>
        <w:t>- If it’s not?</w:t>
      </w:r>
    </w:p>
    <w:p w14:paraId="1E9B8944" w14:textId="77777777" w:rsidR="00E020AB" w:rsidRDefault="00E020AB">
      <w:pPr>
        <w:pStyle w:val="normal0"/>
      </w:pPr>
    </w:p>
    <w:p w14:paraId="4FEDB9BD" w14:textId="77777777" w:rsidR="00E020AB" w:rsidRDefault="00E020AB">
      <w:pPr>
        <w:pStyle w:val="normal0"/>
      </w:pPr>
    </w:p>
    <w:p w14:paraId="6DFB5ECD" w14:textId="77777777" w:rsidR="00E020AB" w:rsidRDefault="00E020AB">
      <w:pPr>
        <w:pStyle w:val="normal0"/>
      </w:pPr>
    </w:p>
    <w:p w14:paraId="5F70C1D3" w14:textId="77777777" w:rsidR="00E020AB" w:rsidRDefault="00E020AB">
      <w:pPr>
        <w:pStyle w:val="normal0"/>
      </w:pPr>
    </w:p>
    <w:p w14:paraId="03C8B677" w14:textId="77777777" w:rsidR="00E020AB" w:rsidRDefault="00E020AB">
      <w:pPr>
        <w:pStyle w:val="normal0"/>
      </w:pPr>
    </w:p>
    <w:p w14:paraId="460C9B8B" w14:textId="77777777" w:rsidR="00E020AB" w:rsidRDefault="00E020AB">
      <w:pPr>
        <w:pStyle w:val="normal0"/>
      </w:pPr>
    </w:p>
    <w:p w14:paraId="6CB7F2B1" w14:textId="77777777" w:rsidR="00E020AB" w:rsidRDefault="00E020AB">
      <w:pPr>
        <w:pStyle w:val="normal0"/>
      </w:pPr>
    </w:p>
    <w:p w14:paraId="67E67047" w14:textId="77777777" w:rsidR="00E020AB" w:rsidRDefault="00E020AB">
      <w:pPr>
        <w:pStyle w:val="normal0"/>
      </w:pPr>
    </w:p>
    <w:p w14:paraId="0E6E36ED" w14:textId="77777777" w:rsidR="00E020AB" w:rsidRDefault="00E020AB">
      <w:pPr>
        <w:pStyle w:val="normal0"/>
      </w:pPr>
    </w:p>
    <w:p w14:paraId="353DE17D" w14:textId="77777777" w:rsidR="00E020AB" w:rsidRDefault="00E020AB">
      <w:pPr>
        <w:pStyle w:val="normal0"/>
      </w:pPr>
    </w:p>
    <w:p w14:paraId="22004583" w14:textId="77777777" w:rsidR="00E020AB" w:rsidRDefault="00E020AB">
      <w:pPr>
        <w:pStyle w:val="normal0"/>
      </w:pPr>
    </w:p>
    <w:p w14:paraId="7F7788E7" w14:textId="77777777" w:rsidR="00E020AB" w:rsidRDefault="00E020AB">
      <w:pPr>
        <w:pStyle w:val="normal0"/>
      </w:pPr>
    </w:p>
    <w:p w14:paraId="27CC0FB7" w14:textId="77777777" w:rsidR="00E020AB" w:rsidRDefault="00E020AB">
      <w:pPr>
        <w:pStyle w:val="normal0"/>
      </w:pPr>
    </w:p>
    <w:p w14:paraId="5A839474" w14:textId="77777777" w:rsidR="00E020AB" w:rsidRDefault="00E020AB">
      <w:pPr>
        <w:pStyle w:val="normal0"/>
      </w:pPr>
    </w:p>
    <w:p w14:paraId="04E31018" w14:textId="77777777" w:rsidR="00E020AB" w:rsidRDefault="00E020AB">
      <w:pPr>
        <w:pStyle w:val="normal0"/>
      </w:pPr>
    </w:p>
    <w:p w14:paraId="15ED160E" w14:textId="77777777" w:rsidR="00E020AB" w:rsidRDefault="00E020AB">
      <w:pPr>
        <w:pStyle w:val="normal0"/>
      </w:pPr>
    </w:p>
    <w:p w14:paraId="4373C671" w14:textId="77777777" w:rsidR="00E020AB" w:rsidRDefault="00E020AB">
      <w:pPr>
        <w:pStyle w:val="normal0"/>
      </w:pPr>
    </w:p>
    <w:p w14:paraId="4B90AF19" w14:textId="77777777" w:rsidR="00E020AB" w:rsidRDefault="00E020AB">
      <w:pPr>
        <w:pStyle w:val="normal0"/>
      </w:pPr>
    </w:p>
    <w:p w14:paraId="089A27F4" w14:textId="77777777" w:rsidR="00E020AB" w:rsidRDefault="00E020AB">
      <w:pPr>
        <w:pStyle w:val="normal0"/>
      </w:pPr>
    </w:p>
    <w:p w14:paraId="1CFB7543" w14:textId="77777777" w:rsidR="00E020AB" w:rsidRDefault="00E020AB">
      <w:pPr>
        <w:pStyle w:val="normal0"/>
      </w:pPr>
    </w:p>
    <w:p w14:paraId="75CE58F6" w14:textId="77777777" w:rsidR="00E020AB" w:rsidRDefault="00E020AB">
      <w:pPr>
        <w:pStyle w:val="normal0"/>
      </w:pPr>
    </w:p>
    <w:p w14:paraId="0837DC77" w14:textId="77777777" w:rsidR="00E020AB" w:rsidRDefault="00E020AB">
      <w:pPr>
        <w:pStyle w:val="normal0"/>
      </w:pPr>
    </w:p>
    <w:p w14:paraId="621187E3" w14:textId="77777777" w:rsidR="00E020AB" w:rsidRDefault="00E020AB">
      <w:pPr>
        <w:pStyle w:val="normal0"/>
      </w:pPr>
    </w:p>
    <w:p w14:paraId="5596F451" w14:textId="77777777" w:rsidR="00E020AB" w:rsidRDefault="00E020AB">
      <w:pPr>
        <w:pStyle w:val="normal0"/>
      </w:pPr>
    </w:p>
    <w:p w14:paraId="1B27B400" w14:textId="77777777" w:rsidR="00E020AB" w:rsidRDefault="00E020AB">
      <w:pPr>
        <w:pStyle w:val="normal0"/>
      </w:pPr>
    </w:p>
    <w:p w14:paraId="5D311F0B" w14:textId="77777777" w:rsidR="00E020AB" w:rsidRDefault="00E020AB">
      <w:pPr>
        <w:pStyle w:val="normal0"/>
      </w:pPr>
    </w:p>
    <w:p w14:paraId="4080C7EE" w14:textId="77777777" w:rsidR="00E020AB" w:rsidRDefault="00E020AB">
      <w:pPr>
        <w:pStyle w:val="normal0"/>
      </w:pPr>
    </w:p>
    <w:p w14:paraId="2782D49F" w14:textId="77777777" w:rsidR="00E020AB" w:rsidRDefault="00E020AB">
      <w:pPr>
        <w:pStyle w:val="normal0"/>
      </w:pPr>
    </w:p>
    <w:p w14:paraId="6123A576" w14:textId="77777777" w:rsidR="00E020AB" w:rsidRDefault="00E020AB">
      <w:pPr>
        <w:pStyle w:val="normal0"/>
      </w:pPr>
    </w:p>
    <w:p w14:paraId="2F8F8792" w14:textId="77777777" w:rsidR="00E020AB" w:rsidRDefault="00E020AB">
      <w:pPr>
        <w:pStyle w:val="normal0"/>
      </w:pPr>
    </w:p>
    <w:p w14:paraId="3050AE80" w14:textId="77777777" w:rsidR="00E020AB" w:rsidRDefault="00E020AB">
      <w:pPr>
        <w:pStyle w:val="normal0"/>
      </w:pPr>
    </w:p>
    <w:p w14:paraId="224342C3" w14:textId="77777777" w:rsidR="00E020AB" w:rsidRDefault="00E020AB">
      <w:pPr>
        <w:pStyle w:val="normal0"/>
      </w:pPr>
    </w:p>
    <w:p w14:paraId="0964F9A7" w14:textId="77777777" w:rsidR="00E020AB" w:rsidRDefault="00E020AB">
      <w:pPr>
        <w:pStyle w:val="normal0"/>
      </w:pPr>
    </w:p>
    <w:p w14:paraId="01CA21BC" w14:textId="77777777" w:rsidR="00E020AB" w:rsidRDefault="00E020AB">
      <w:pPr>
        <w:pStyle w:val="normal0"/>
      </w:pPr>
    </w:p>
    <w:p w14:paraId="427CE743" w14:textId="77777777" w:rsidR="00EC0CE4" w:rsidRDefault="00EC0CE4">
      <w:pPr>
        <w:pStyle w:val="normal0"/>
        <w:rPr>
          <w:b/>
        </w:rPr>
      </w:pPr>
    </w:p>
    <w:p w14:paraId="4CC0D77F" w14:textId="77777777" w:rsidR="00EC0CE4" w:rsidRDefault="00EC0CE4">
      <w:pPr>
        <w:pStyle w:val="normal0"/>
        <w:rPr>
          <w:b/>
        </w:rPr>
      </w:pPr>
    </w:p>
    <w:p w14:paraId="1D181208" w14:textId="77777777" w:rsidR="00EC0CE4" w:rsidRDefault="00EC0CE4">
      <w:pPr>
        <w:pStyle w:val="normal0"/>
        <w:rPr>
          <w:b/>
        </w:rPr>
      </w:pPr>
    </w:p>
    <w:p w14:paraId="3F789027" w14:textId="77777777" w:rsidR="00EC0CE4" w:rsidRDefault="00EC0CE4">
      <w:pPr>
        <w:pStyle w:val="normal0"/>
        <w:rPr>
          <w:b/>
        </w:rPr>
      </w:pPr>
    </w:p>
    <w:p w14:paraId="0F3EFA71" w14:textId="77777777" w:rsidR="00E020AB" w:rsidRPr="00EC0CE4" w:rsidRDefault="003C114E">
      <w:pPr>
        <w:pStyle w:val="normal0"/>
        <w:rPr>
          <w:sz w:val="24"/>
          <w:szCs w:val="24"/>
        </w:rPr>
      </w:pPr>
      <w:r w:rsidRPr="00EC0CE4">
        <w:rPr>
          <w:b/>
          <w:sz w:val="24"/>
          <w:szCs w:val="24"/>
        </w:rPr>
        <w:lastRenderedPageBreak/>
        <w:t>Results:</w:t>
      </w:r>
    </w:p>
    <w:p w14:paraId="7E1A8575" w14:textId="77777777" w:rsidR="00E020AB" w:rsidRDefault="003C114E">
      <w:pPr>
        <w:pStyle w:val="normal0"/>
      </w:pPr>
      <w:r>
        <w:rPr>
          <w:noProof/>
        </w:rPr>
        <w:drawing>
          <wp:inline distT="0" distB="0" distL="0" distR="0" wp14:anchorId="41818F27" wp14:editId="225DAC5A">
            <wp:extent cx="5562600" cy="3695700"/>
            <wp:effectExtent l="0" t="0" r="0" b="0"/>
            <wp:docPr id="3"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cstate="print"/>
                    <a:stretch>
                      <a:fillRect/>
                    </a:stretch>
                  </pic:blipFill>
                  <pic:spPr>
                    <a:xfrm>
                      <a:off x="0" y="0"/>
                      <a:ext cx="5562600" cy="3695700"/>
                    </a:xfrm>
                    <a:prstGeom prst="rect">
                      <a:avLst/>
                    </a:prstGeom>
                  </pic:spPr>
                </pic:pic>
              </a:graphicData>
            </a:graphic>
          </wp:inline>
        </w:drawing>
      </w:r>
    </w:p>
    <w:p w14:paraId="5A7ED37C" w14:textId="77777777" w:rsidR="00E020AB" w:rsidRDefault="003C114E">
      <w:pPr>
        <w:pStyle w:val="normal0"/>
      </w:pPr>
      <w:r>
        <w:rPr>
          <w:b/>
          <w:sz w:val="20"/>
        </w:rPr>
        <w:t xml:space="preserve">Figure 2: </w:t>
      </w:r>
      <w:proofErr w:type="spellStart"/>
      <w:r>
        <w:rPr>
          <w:b/>
          <w:sz w:val="20"/>
        </w:rPr>
        <w:t>Zebrafish</w:t>
      </w:r>
      <w:proofErr w:type="spellEnd"/>
      <w:r>
        <w:rPr>
          <w:b/>
          <w:sz w:val="20"/>
        </w:rPr>
        <w:t xml:space="preserve"> caudal fin regeneration based on different cell masses left after cuts</w:t>
      </w:r>
      <w:r>
        <w:rPr>
          <w:sz w:val="20"/>
        </w:rPr>
        <w:t xml:space="preserve">. </w:t>
      </w:r>
      <w:proofErr w:type="spellStart"/>
      <w:r>
        <w:rPr>
          <w:sz w:val="20"/>
        </w:rPr>
        <w:t>Zebrafish</w:t>
      </w:r>
      <w:proofErr w:type="spellEnd"/>
      <w:r>
        <w:rPr>
          <w:sz w:val="20"/>
        </w:rPr>
        <w:t xml:space="preserve"> 1 and 2 had small parts of their caudal fins removed along the dorsal-ventral axis. </w:t>
      </w:r>
      <w:proofErr w:type="spellStart"/>
      <w:r>
        <w:rPr>
          <w:sz w:val="20"/>
        </w:rPr>
        <w:t>Zebrafish</w:t>
      </w:r>
      <w:proofErr w:type="spellEnd"/>
      <w:r>
        <w:rPr>
          <w:sz w:val="20"/>
        </w:rPr>
        <w:t xml:space="preserve"> 3 and 4 had big parts of their caudal fins removed. The caudal fins regrew at different rates, and the regeneration was documented over 3 weeks. </w:t>
      </w:r>
    </w:p>
    <w:p w14:paraId="4E843129" w14:textId="77777777" w:rsidR="00E020AB" w:rsidRDefault="00E020AB">
      <w:pPr>
        <w:pStyle w:val="normal0"/>
      </w:pPr>
    </w:p>
    <w:p w14:paraId="405EC810" w14:textId="77777777" w:rsidR="00E020AB" w:rsidRDefault="00E020AB">
      <w:pPr>
        <w:pStyle w:val="normal0"/>
      </w:pPr>
    </w:p>
    <w:p w14:paraId="0F2DE34F" w14:textId="77777777" w:rsidR="00E020AB" w:rsidRDefault="00E020AB">
      <w:pPr>
        <w:pStyle w:val="normal0"/>
      </w:pPr>
    </w:p>
    <w:p w14:paraId="6E760AD7" w14:textId="77777777" w:rsidR="00E020AB" w:rsidRDefault="00E020AB">
      <w:pPr>
        <w:pStyle w:val="normal0"/>
      </w:pPr>
    </w:p>
    <w:p w14:paraId="418ABC56" w14:textId="77777777" w:rsidR="00E020AB" w:rsidRDefault="003C114E">
      <w:pPr>
        <w:pStyle w:val="normal0"/>
      </w:pPr>
      <w:r>
        <w:rPr>
          <w:b/>
          <w:sz w:val="20"/>
        </w:rPr>
        <w:t>Table 2:</w:t>
      </w:r>
      <w:r>
        <w:rPr>
          <w:sz w:val="20"/>
        </w:rPr>
        <w:t xml:space="preserve"> The measurement of </w:t>
      </w:r>
      <w:proofErr w:type="spellStart"/>
      <w:r>
        <w:rPr>
          <w:sz w:val="20"/>
        </w:rPr>
        <w:t>zebrafish</w:t>
      </w:r>
      <w:proofErr w:type="spellEnd"/>
      <w:r>
        <w:rPr>
          <w:sz w:val="20"/>
        </w:rPr>
        <w:t xml:space="preserve"> caudal fins from the proximal amputated area to distal end of the fin along the anterior posterior axis and the percentage of regeneration of the fin relative to its original size. </w:t>
      </w:r>
    </w:p>
    <w:tbl>
      <w:tblPr>
        <w:tblW w:w="954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920"/>
        <w:gridCol w:w="1890"/>
        <w:gridCol w:w="1910"/>
        <w:gridCol w:w="1910"/>
        <w:gridCol w:w="1910"/>
      </w:tblGrid>
      <w:tr w:rsidR="00E020AB" w14:paraId="7938A283" w14:textId="77777777">
        <w:tc>
          <w:tcPr>
            <w:tcW w:w="1920" w:type="dxa"/>
            <w:tcMar>
              <w:top w:w="100" w:type="dxa"/>
              <w:left w:w="100" w:type="dxa"/>
              <w:bottom w:w="100" w:type="dxa"/>
              <w:right w:w="100" w:type="dxa"/>
            </w:tcMar>
          </w:tcPr>
          <w:p w14:paraId="02680E2E" w14:textId="77777777" w:rsidR="00E020AB" w:rsidRDefault="003C114E">
            <w:pPr>
              <w:pStyle w:val="normal0"/>
            </w:pPr>
            <w:r>
              <w:rPr>
                <w:b/>
                <w:sz w:val="18"/>
              </w:rPr>
              <w:t xml:space="preserve"> </w:t>
            </w:r>
          </w:p>
        </w:tc>
        <w:tc>
          <w:tcPr>
            <w:tcW w:w="1890" w:type="dxa"/>
            <w:tcMar>
              <w:top w:w="100" w:type="dxa"/>
              <w:left w:w="100" w:type="dxa"/>
              <w:bottom w:w="100" w:type="dxa"/>
              <w:right w:w="100" w:type="dxa"/>
            </w:tcMar>
          </w:tcPr>
          <w:p w14:paraId="6CF4B381" w14:textId="77777777" w:rsidR="00E020AB" w:rsidRDefault="003C114E">
            <w:pPr>
              <w:pStyle w:val="normal0"/>
            </w:pPr>
            <w:r>
              <w:rPr>
                <w:b/>
                <w:sz w:val="18"/>
              </w:rPr>
              <w:t>Pre-cut (Original length)</w:t>
            </w:r>
          </w:p>
        </w:tc>
        <w:tc>
          <w:tcPr>
            <w:tcW w:w="1910" w:type="dxa"/>
            <w:tcMar>
              <w:top w:w="100" w:type="dxa"/>
              <w:left w:w="100" w:type="dxa"/>
              <w:bottom w:w="100" w:type="dxa"/>
              <w:right w:w="100" w:type="dxa"/>
            </w:tcMar>
          </w:tcPr>
          <w:p w14:paraId="02974FEF" w14:textId="77777777" w:rsidR="00E020AB" w:rsidRDefault="003C114E">
            <w:pPr>
              <w:pStyle w:val="normal0"/>
            </w:pPr>
            <w:r>
              <w:rPr>
                <w:b/>
                <w:sz w:val="18"/>
              </w:rPr>
              <w:t>Day 1</w:t>
            </w:r>
          </w:p>
        </w:tc>
        <w:tc>
          <w:tcPr>
            <w:tcW w:w="1910" w:type="dxa"/>
            <w:tcMar>
              <w:top w:w="100" w:type="dxa"/>
              <w:left w:w="100" w:type="dxa"/>
              <w:bottom w:w="100" w:type="dxa"/>
              <w:right w:w="100" w:type="dxa"/>
            </w:tcMar>
          </w:tcPr>
          <w:p w14:paraId="01E235CE" w14:textId="77777777" w:rsidR="00E020AB" w:rsidRDefault="003C114E">
            <w:pPr>
              <w:pStyle w:val="normal0"/>
            </w:pPr>
            <w:r>
              <w:rPr>
                <w:b/>
                <w:sz w:val="18"/>
              </w:rPr>
              <w:t>Day 8</w:t>
            </w:r>
          </w:p>
        </w:tc>
        <w:tc>
          <w:tcPr>
            <w:tcW w:w="1910" w:type="dxa"/>
            <w:tcMar>
              <w:top w:w="100" w:type="dxa"/>
              <w:left w:w="100" w:type="dxa"/>
              <w:bottom w:w="100" w:type="dxa"/>
              <w:right w:w="100" w:type="dxa"/>
            </w:tcMar>
          </w:tcPr>
          <w:p w14:paraId="5E36D93B" w14:textId="77777777" w:rsidR="00E020AB" w:rsidRDefault="003C114E">
            <w:pPr>
              <w:pStyle w:val="normal0"/>
            </w:pPr>
            <w:r>
              <w:rPr>
                <w:b/>
                <w:sz w:val="18"/>
              </w:rPr>
              <w:t>Day 15</w:t>
            </w:r>
          </w:p>
        </w:tc>
      </w:tr>
      <w:tr w:rsidR="00E020AB" w14:paraId="1CBA5E21" w14:textId="77777777">
        <w:tc>
          <w:tcPr>
            <w:tcW w:w="1920" w:type="dxa"/>
            <w:tcMar>
              <w:top w:w="100" w:type="dxa"/>
              <w:left w:w="100" w:type="dxa"/>
              <w:bottom w:w="100" w:type="dxa"/>
              <w:right w:w="100" w:type="dxa"/>
            </w:tcMar>
          </w:tcPr>
          <w:p w14:paraId="0CBF7E58" w14:textId="77777777" w:rsidR="00E020AB" w:rsidRDefault="003C114E">
            <w:pPr>
              <w:pStyle w:val="normal0"/>
            </w:pPr>
            <w:proofErr w:type="spellStart"/>
            <w:r>
              <w:rPr>
                <w:b/>
                <w:sz w:val="18"/>
              </w:rPr>
              <w:t>Zebrafish</w:t>
            </w:r>
            <w:proofErr w:type="spellEnd"/>
            <w:r>
              <w:rPr>
                <w:b/>
                <w:sz w:val="18"/>
              </w:rPr>
              <w:t xml:space="preserve"> 1     (small cut)</w:t>
            </w:r>
          </w:p>
        </w:tc>
        <w:tc>
          <w:tcPr>
            <w:tcW w:w="1890" w:type="dxa"/>
            <w:tcMar>
              <w:top w:w="100" w:type="dxa"/>
              <w:left w:w="100" w:type="dxa"/>
              <w:bottom w:w="100" w:type="dxa"/>
              <w:right w:w="100" w:type="dxa"/>
            </w:tcMar>
          </w:tcPr>
          <w:p w14:paraId="295EA819" w14:textId="77777777" w:rsidR="00E020AB" w:rsidRDefault="003C114E">
            <w:pPr>
              <w:pStyle w:val="normal0"/>
            </w:pPr>
            <w:r>
              <w:rPr>
                <w:b/>
                <w:sz w:val="18"/>
              </w:rPr>
              <w:t>5mm</w:t>
            </w:r>
          </w:p>
        </w:tc>
        <w:tc>
          <w:tcPr>
            <w:tcW w:w="1910" w:type="dxa"/>
            <w:tcMar>
              <w:top w:w="100" w:type="dxa"/>
              <w:left w:w="100" w:type="dxa"/>
              <w:bottom w:w="100" w:type="dxa"/>
              <w:right w:w="100" w:type="dxa"/>
            </w:tcMar>
          </w:tcPr>
          <w:p w14:paraId="2F638E6A" w14:textId="77777777" w:rsidR="00E020AB" w:rsidRDefault="003C114E">
            <w:pPr>
              <w:pStyle w:val="normal0"/>
            </w:pPr>
            <w:r>
              <w:rPr>
                <w:b/>
                <w:sz w:val="18"/>
              </w:rPr>
              <w:t>3mm (0%)</w:t>
            </w:r>
          </w:p>
        </w:tc>
        <w:tc>
          <w:tcPr>
            <w:tcW w:w="1910" w:type="dxa"/>
            <w:tcMar>
              <w:top w:w="100" w:type="dxa"/>
              <w:left w:w="100" w:type="dxa"/>
              <w:bottom w:w="100" w:type="dxa"/>
              <w:right w:w="100" w:type="dxa"/>
            </w:tcMar>
          </w:tcPr>
          <w:p w14:paraId="195B4F5A" w14:textId="77777777" w:rsidR="00E020AB" w:rsidRDefault="003C114E">
            <w:pPr>
              <w:pStyle w:val="normal0"/>
            </w:pPr>
            <w:r>
              <w:rPr>
                <w:b/>
                <w:sz w:val="18"/>
              </w:rPr>
              <w:t>3.2mm  (10%)</w:t>
            </w:r>
          </w:p>
        </w:tc>
        <w:tc>
          <w:tcPr>
            <w:tcW w:w="1910" w:type="dxa"/>
            <w:tcMar>
              <w:top w:w="100" w:type="dxa"/>
              <w:left w:w="100" w:type="dxa"/>
              <w:bottom w:w="100" w:type="dxa"/>
              <w:right w:w="100" w:type="dxa"/>
            </w:tcMar>
          </w:tcPr>
          <w:p w14:paraId="5EFFF72D" w14:textId="77777777" w:rsidR="00E020AB" w:rsidRDefault="003C114E">
            <w:pPr>
              <w:pStyle w:val="normal0"/>
            </w:pPr>
            <w:r>
              <w:rPr>
                <w:b/>
                <w:sz w:val="18"/>
              </w:rPr>
              <w:t>4mm(50%)</w:t>
            </w:r>
          </w:p>
        </w:tc>
      </w:tr>
      <w:tr w:rsidR="00E020AB" w14:paraId="0761BE7D" w14:textId="77777777">
        <w:tc>
          <w:tcPr>
            <w:tcW w:w="1920" w:type="dxa"/>
            <w:tcMar>
              <w:top w:w="100" w:type="dxa"/>
              <w:left w:w="100" w:type="dxa"/>
              <w:bottom w:w="100" w:type="dxa"/>
              <w:right w:w="100" w:type="dxa"/>
            </w:tcMar>
          </w:tcPr>
          <w:p w14:paraId="34B9D73B" w14:textId="77777777" w:rsidR="00E020AB" w:rsidRDefault="003C114E">
            <w:pPr>
              <w:pStyle w:val="normal0"/>
            </w:pPr>
            <w:proofErr w:type="spellStart"/>
            <w:r>
              <w:rPr>
                <w:b/>
                <w:sz w:val="18"/>
              </w:rPr>
              <w:t>Zebrafish</w:t>
            </w:r>
            <w:proofErr w:type="spellEnd"/>
            <w:r>
              <w:rPr>
                <w:b/>
                <w:sz w:val="18"/>
              </w:rPr>
              <w:t xml:space="preserve"> 2     (small cut)</w:t>
            </w:r>
          </w:p>
        </w:tc>
        <w:tc>
          <w:tcPr>
            <w:tcW w:w="1890" w:type="dxa"/>
            <w:tcMar>
              <w:top w:w="100" w:type="dxa"/>
              <w:left w:w="100" w:type="dxa"/>
              <w:bottom w:w="100" w:type="dxa"/>
              <w:right w:w="100" w:type="dxa"/>
            </w:tcMar>
          </w:tcPr>
          <w:p w14:paraId="5882B199" w14:textId="77777777" w:rsidR="00E020AB" w:rsidRDefault="003C114E">
            <w:pPr>
              <w:pStyle w:val="normal0"/>
            </w:pPr>
            <w:r>
              <w:rPr>
                <w:b/>
                <w:sz w:val="18"/>
              </w:rPr>
              <w:t>5.5mm</w:t>
            </w:r>
          </w:p>
        </w:tc>
        <w:tc>
          <w:tcPr>
            <w:tcW w:w="1910" w:type="dxa"/>
            <w:tcMar>
              <w:top w:w="100" w:type="dxa"/>
              <w:left w:w="100" w:type="dxa"/>
              <w:bottom w:w="100" w:type="dxa"/>
              <w:right w:w="100" w:type="dxa"/>
            </w:tcMar>
          </w:tcPr>
          <w:p w14:paraId="28E41925" w14:textId="77777777" w:rsidR="00E020AB" w:rsidRDefault="003C114E">
            <w:pPr>
              <w:pStyle w:val="normal0"/>
            </w:pPr>
            <w:r>
              <w:rPr>
                <w:b/>
                <w:sz w:val="18"/>
              </w:rPr>
              <w:t>3.3mm (0%)</w:t>
            </w:r>
          </w:p>
        </w:tc>
        <w:tc>
          <w:tcPr>
            <w:tcW w:w="1910" w:type="dxa"/>
            <w:tcMar>
              <w:top w:w="100" w:type="dxa"/>
              <w:left w:w="100" w:type="dxa"/>
              <w:bottom w:w="100" w:type="dxa"/>
              <w:right w:w="100" w:type="dxa"/>
            </w:tcMar>
          </w:tcPr>
          <w:p w14:paraId="51A55CC2" w14:textId="77777777" w:rsidR="00E020AB" w:rsidRDefault="003C114E">
            <w:pPr>
              <w:pStyle w:val="normal0"/>
            </w:pPr>
            <w:r>
              <w:rPr>
                <w:b/>
                <w:sz w:val="18"/>
              </w:rPr>
              <w:t>4mm (35%)</w:t>
            </w:r>
          </w:p>
        </w:tc>
        <w:tc>
          <w:tcPr>
            <w:tcW w:w="1910" w:type="dxa"/>
            <w:tcMar>
              <w:top w:w="100" w:type="dxa"/>
              <w:left w:w="100" w:type="dxa"/>
              <w:bottom w:w="100" w:type="dxa"/>
              <w:right w:w="100" w:type="dxa"/>
            </w:tcMar>
          </w:tcPr>
          <w:p w14:paraId="4FE460C8" w14:textId="77777777" w:rsidR="00E020AB" w:rsidRDefault="003C114E">
            <w:pPr>
              <w:pStyle w:val="normal0"/>
            </w:pPr>
            <w:r>
              <w:rPr>
                <w:b/>
                <w:sz w:val="18"/>
              </w:rPr>
              <w:t>5mm (85%)</w:t>
            </w:r>
          </w:p>
        </w:tc>
      </w:tr>
      <w:tr w:rsidR="00E020AB" w14:paraId="099B806A" w14:textId="77777777">
        <w:tc>
          <w:tcPr>
            <w:tcW w:w="1920" w:type="dxa"/>
            <w:tcMar>
              <w:top w:w="100" w:type="dxa"/>
              <w:left w:w="100" w:type="dxa"/>
              <w:bottom w:w="100" w:type="dxa"/>
              <w:right w:w="100" w:type="dxa"/>
            </w:tcMar>
          </w:tcPr>
          <w:p w14:paraId="4BD56F1E" w14:textId="77777777" w:rsidR="00E020AB" w:rsidRDefault="003C114E">
            <w:pPr>
              <w:pStyle w:val="normal0"/>
            </w:pPr>
            <w:proofErr w:type="spellStart"/>
            <w:r>
              <w:rPr>
                <w:b/>
                <w:sz w:val="18"/>
              </w:rPr>
              <w:t>Zebrafish</w:t>
            </w:r>
            <w:proofErr w:type="spellEnd"/>
            <w:r>
              <w:rPr>
                <w:b/>
                <w:sz w:val="18"/>
              </w:rPr>
              <w:t xml:space="preserve"> 3</w:t>
            </w:r>
          </w:p>
          <w:p w14:paraId="5614A418" w14:textId="77777777" w:rsidR="00E020AB" w:rsidRDefault="003C114E">
            <w:pPr>
              <w:pStyle w:val="normal0"/>
            </w:pPr>
            <w:r>
              <w:rPr>
                <w:b/>
                <w:sz w:val="18"/>
              </w:rPr>
              <w:t>(big cut)</w:t>
            </w:r>
          </w:p>
        </w:tc>
        <w:tc>
          <w:tcPr>
            <w:tcW w:w="1890" w:type="dxa"/>
            <w:tcMar>
              <w:top w:w="100" w:type="dxa"/>
              <w:left w:w="100" w:type="dxa"/>
              <w:bottom w:w="100" w:type="dxa"/>
              <w:right w:w="100" w:type="dxa"/>
            </w:tcMar>
          </w:tcPr>
          <w:p w14:paraId="70E81085" w14:textId="77777777" w:rsidR="00E020AB" w:rsidRDefault="003C114E">
            <w:pPr>
              <w:pStyle w:val="normal0"/>
            </w:pPr>
            <w:r>
              <w:rPr>
                <w:b/>
                <w:sz w:val="18"/>
              </w:rPr>
              <w:t>6.0mm</w:t>
            </w:r>
          </w:p>
        </w:tc>
        <w:tc>
          <w:tcPr>
            <w:tcW w:w="1910" w:type="dxa"/>
            <w:tcMar>
              <w:top w:w="100" w:type="dxa"/>
              <w:left w:w="100" w:type="dxa"/>
              <w:bottom w:w="100" w:type="dxa"/>
              <w:right w:w="100" w:type="dxa"/>
            </w:tcMar>
          </w:tcPr>
          <w:p w14:paraId="11CEBC6D" w14:textId="77777777" w:rsidR="00E020AB" w:rsidRDefault="003C114E">
            <w:pPr>
              <w:pStyle w:val="normal0"/>
            </w:pPr>
            <w:r>
              <w:rPr>
                <w:b/>
                <w:sz w:val="18"/>
              </w:rPr>
              <w:t>1.5mm (0%)</w:t>
            </w:r>
          </w:p>
        </w:tc>
        <w:tc>
          <w:tcPr>
            <w:tcW w:w="1910" w:type="dxa"/>
            <w:tcMar>
              <w:top w:w="100" w:type="dxa"/>
              <w:left w:w="100" w:type="dxa"/>
              <w:bottom w:w="100" w:type="dxa"/>
              <w:right w:w="100" w:type="dxa"/>
            </w:tcMar>
          </w:tcPr>
          <w:p w14:paraId="431F49AF" w14:textId="77777777" w:rsidR="00E020AB" w:rsidRDefault="003C114E">
            <w:pPr>
              <w:pStyle w:val="normal0"/>
            </w:pPr>
            <w:r>
              <w:rPr>
                <w:b/>
                <w:sz w:val="18"/>
              </w:rPr>
              <w:t>2.8mm (29%)</w:t>
            </w:r>
          </w:p>
        </w:tc>
        <w:tc>
          <w:tcPr>
            <w:tcW w:w="1910" w:type="dxa"/>
            <w:tcMar>
              <w:top w:w="100" w:type="dxa"/>
              <w:left w:w="100" w:type="dxa"/>
              <w:bottom w:w="100" w:type="dxa"/>
              <w:right w:w="100" w:type="dxa"/>
            </w:tcMar>
          </w:tcPr>
          <w:p w14:paraId="225A9F3C" w14:textId="77777777" w:rsidR="00E020AB" w:rsidRDefault="003C114E">
            <w:pPr>
              <w:pStyle w:val="normal0"/>
            </w:pPr>
            <w:r>
              <w:rPr>
                <w:b/>
                <w:sz w:val="18"/>
              </w:rPr>
              <w:t>4.1mm (58%)</w:t>
            </w:r>
          </w:p>
        </w:tc>
      </w:tr>
      <w:tr w:rsidR="00E020AB" w14:paraId="757DBEB0" w14:textId="77777777">
        <w:tc>
          <w:tcPr>
            <w:tcW w:w="1920" w:type="dxa"/>
            <w:tcMar>
              <w:top w:w="100" w:type="dxa"/>
              <w:left w:w="100" w:type="dxa"/>
              <w:bottom w:w="100" w:type="dxa"/>
              <w:right w:w="100" w:type="dxa"/>
            </w:tcMar>
          </w:tcPr>
          <w:p w14:paraId="2D9A1E27" w14:textId="77777777" w:rsidR="00E020AB" w:rsidRDefault="003C114E">
            <w:pPr>
              <w:pStyle w:val="normal0"/>
            </w:pPr>
            <w:proofErr w:type="spellStart"/>
            <w:r>
              <w:rPr>
                <w:b/>
                <w:sz w:val="18"/>
              </w:rPr>
              <w:t>Zebrafish</w:t>
            </w:r>
            <w:proofErr w:type="spellEnd"/>
            <w:r>
              <w:rPr>
                <w:b/>
                <w:sz w:val="18"/>
              </w:rPr>
              <w:t xml:space="preserve"> 4</w:t>
            </w:r>
          </w:p>
          <w:p w14:paraId="0C838820" w14:textId="77777777" w:rsidR="00E020AB" w:rsidRDefault="003C114E">
            <w:pPr>
              <w:pStyle w:val="normal0"/>
            </w:pPr>
            <w:r>
              <w:rPr>
                <w:b/>
                <w:sz w:val="18"/>
              </w:rPr>
              <w:t>(big cut)</w:t>
            </w:r>
          </w:p>
        </w:tc>
        <w:tc>
          <w:tcPr>
            <w:tcW w:w="1890" w:type="dxa"/>
            <w:tcMar>
              <w:top w:w="100" w:type="dxa"/>
              <w:left w:w="100" w:type="dxa"/>
              <w:bottom w:w="100" w:type="dxa"/>
              <w:right w:w="100" w:type="dxa"/>
            </w:tcMar>
          </w:tcPr>
          <w:p w14:paraId="2D09F1D1" w14:textId="77777777" w:rsidR="00E020AB" w:rsidRDefault="003C114E">
            <w:pPr>
              <w:pStyle w:val="normal0"/>
            </w:pPr>
            <w:r>
              <w:rPr>
                <w:b/>
                <w:sz w:val="18"/>
              </w:rPr>
              <w:t>5.0mm</w:t>
            </w:r>
          </w:p>
        </w:tc>
        <w:tc>
          <w:tcPr>
            <w:tcW w:w="1910" w:type="dxa"/>
            <w:tcMar>
              <w:top w:w="100" w:type="dxa"/>
              <w:left w:w="100" w:type="dxa"/>
              <w:bottom w:w="100" w:type="dxa"/>
              <w:right w:w="100" w:type="dxa"/>
            </w:tcMar>
          </w:tcPr>
          <w:p w14:paraId="718EAF9F" w14:textId="77777777" w:rsidR="00E020AB" w:rsidRDefault="003C114E">
            <w:pPr>
              <w:pStyle w:val="normal0"/>
            </w:pPr>
            <w:r>
              <w:rPr>
                <w:b/>
                <w:sz w:val="18"/>
              </w:rPr>
              <w:t>2.0mm (0%)</w:t>
            </w:r>
          </w:p>
        </w:tc>
        <w:tc>
          <w:tcPr>
            <w:tcW w:w="1910" w:type="dxa"/>
            <w:tcMar>
              <w:top w:w="100" w:type="dxa"/>
              <w:left w:w="100" w:type="dxa"/>
              <w:bottom w:w="100" w:type="dxa"/>
              <w:right w:w="100" w:type="dxa"/>
            </w:tcMar>
          </w:tcPr>
          <w:p w14:paraId="09F458A8" w14:textId="77777777" w:rsidR="00E020AB" w:rsidRDefault="003C114E">
            <w:pPr>
              <w:pStyle w:val="normal0"/>
            </w:pPr>
            <w:r>
              <w:rPr>
                <w:b/>
                <w:sz w:val="18"/>
              </w:rPr>
              <w:t>2.5mm (17%)</w:t>
            </w:r>
          </w:p>
        </w:tc>
        <w:tc>
          <w:tcPr>
            <w:tcW w:w="1910" w:type="dxa"/>
            <w:tcMar>
              <w:top w:w="100" w:type="dxa"/>
              <w:left w:w="100" w:type="dxa"/>
              <w:bottom w:w="100" w:type="dxa"/>
              <w:right w:w="100" w:type="dxa"/>
            </w:tcMar>
          </w:tcPr>
          <w:p w14:paraId="7DF9DC1A" w14:textId="77777777" w:rsidR="00E020AB" w:rsidRDefault="003C114E">
            <w:pPr>
              <w:pStyle w:val="normal0"/>
            </w:pPr>
            <w:r>
              <w:rPr>
                <w:b/>
                <w:sz w:val="18"/>
              </w:rPr>
              <w:t>3.8mm (60%)</w:t>
            </w:r>
          </w:p>
        </w:tc>
      </w:tr>
    </w:tbl>
    <w:p w14:paraId="74095FD8" w14:textId="77777777" w:rsidR="00EC0CE4" w:rsidRDefault="00EC0CE4">
      <w:pPr>
        <w:pStyle w:val="normal0"/>
        <w:rPr>
          <w:b/>
          <w:sz w:val="24"/>
        </w:rPr>
      </w:pPr>
    </w:p>
    <w:p w14:paraId="26AECFB1" w14:textId="77777777" w:rsidR="00E020AB" w:rsidRDefault="003C114E">
      <w:pPr>
        <w:pStyle w:val="normal0"/>
      </w:pPr>
      <w:r>
        <w:rPr>
          <w:b/>
          <w:sz w:val="24"/>
        </w:rPr>
        <w:lastRenderedPageBreak/>
        <w:t>Answers:</w:t>
      </w:r>
    </w:p>
    <w:p w14:paraId="1B627446" w14:textId="77777777" w:rsidR="00E020AB" w:rsidRDefault="00E020AB">
      <w:pPr>
        <w:pStyle w:val="normal0"/>
      </w:pPr>
    </w:p>
    <w:p w14:paraId="2B135309" w14:textId="77777777" w:rsidR="00E020AB" w:rsidRDefault="003C114E">
      <w:pPr>
        <w:pStyle w:val="normal0"/>
      </w:pPr>
      <w:r>
        <w:rPr>
          <w:b/>
          <w:sz w:val="24"/>
        </w:rPr>
        <w:t xml:space="preserve">Expected outcomes: </w:t>
      </w:r>
      <w:r>
        <w:rPr>
          <w:sz w:val="24"/>
        </w:rPr>
        <w:t xml:space="preserve">If our hypothesis is true, the fins should grow from proximal to distal at the same rate for both big cuts and small cuts. If the hypothesis is false, the fins should fuse from lateral to midline in both cuts. </w:t>
      </w:r>
    </w:p>
    <w:p w14:paraId="1F653D30" w14:textId="77777777" w:rsidR="00E020AB" w:rsidRDefault="00E020AB">
      <w:pPr>
        <w:pStyle w:val="normal0"/>
      </w:pPr>
    </w:p>
    <w:p w14:paraId="09E927C4" w14:textId="77777777" w:rsidR="00E020AB" w:rsidRDefault="003C114E">
      <w:pPr>
        <w:pStyle w:val="normal0"/>
      </w:pPr>
      <w:r>
        <w:rPr>
          <w:b/>
          <w:sz w:val="24"/>
        </w:rPr>
        <w:t>What do these results mean?</w:t>
      </w:r>
    </w:p>
    <w:p w14:paraId="50A74F10" w14:textId="77777777" w:rsidR="00E020AB" w:rsidRDefault="003C114E">
      <w:pPr>
        <w:pStyle w:val="normal0"/>
      </w:pPr>
      <w:r>
        <w:rPr>
          <w:sz w:val="24"/>
        </w:rPr>
        <w:t xml:space="preserve">In table 2, </w:t>
      </w:r>
      <w:proofErr w:type="spellStart"/>
      <w:r>
        <w:rPr>
          <w:sz w:val="24"/>
        </w:rPr>
        <w:t>zebrafish</w:t>
      </w:r>
      <w:proofErr w:type="spellEnd"/>
      <w:r>
        <w:rPr>
          <w:sz w:val="24"/>
        </w:rPr>
        <w:t xml:space="preserve"> 2 with the small cut had the fastest regeneration because it recovered 85% of its original fin length.  In contrast to </w:t>
      </w:r>
      <w:proofErr w:type="spellStart"/>
      <w:r>
        <w:rPr>
          <w:sz w:val="24"/>
        </w:rPr>
        <w:t>zebrafish</w:t>
      </w:r>
      <w:proofErr w:type="spellEnd"/>
      <w:r>
        <w:rPr>
          <w:sz w:val="24"/>
        </w:rPr>
        <w:t xml:space="preserve"> 2, </w:t>
      </w:r>
      <w:proofErr w:type="spellStart"/>
      <w:r>
        <w:rPr>
          <w:sz w:val="24"/>
        </w:rPr>
        <w:t>zebrafish</w:t>
      </w:r>
      <w:proofErr w:type="spellEnd"/>
      <w:r>
        <w:rPr>
          <w:sz w:val="24"/>
        </w:rPr>
        <w:t xml:space="preserve"> 1, which also had a small cut, only recovered 50% of its fin relative to its original length.  </w:t>
      </w:r>
      <w:proofErr w:type="spellStart"/>
      <w:r>
        <w:rPr>
          <w:sz w:val="24"/>
        </w:rPr>
        <w:t>Zebrafish</w:t>
      </w:r>
      <w:proofErr w:type="spellEnd"/>
      <w:r>
        <w:rPr>
          <w:sz w:val="24"/>
        </w:rPr>
        <w:t xml:space="preserve"> 3 and 4, both with big cuts, had similar regeneration rates with </w:t>
      </w:r>
      <w:proofErr w:type="spellStart"/>
      <w:r>
        <w:rPr>
          <w:sz w:val="24"/>
        </w:rPr>
        <w:t>Zebrafish</w:t>
      </w:r>
      <w:proofErr w:type="spellEnd"/>
      <w:r>
        <w:rPr>
          <w:sz w:val="24"/>
        </w:rPr>
        <w:t xml:space="preserve"> 3’s fin recovering 58% of its original length and </w:t>
      </w:r>
      <w:proofErr w:type="spellStart"/>
      <w:r>
        <w:rPr>
          <w:sz w:val="24"/>
        </w:rPr>
        <w:t>Zebrafish</w:t>
      </w:r>
      <w:proofErr w:type="spellEnd"/>
      <w:r>
        <w:rPr>
          <w:sz w:val="24"/>
        </w:rPr>
        <w:t xml:space="preserve"> 4’s fin recovering 60% of its original length. </w:t>
      </w:r>
    </w:p>
    <w:p w14:paraId="3D90EFE1" w14:textId="77777777" w:rsidR="00E020AB" w:rsidRDefault="00E020AB">
      <w:pPr>
        <w:pStyle w:val="normal0"/>
      </w:pPr>
    </w:p>
    <w:p w14:paraId="7C4F671F" w14:textId="77777777" w:rsidR="00E020AB" w:rsidRDefault="003C114E">
      <w:pPr>
        <w:pStyle w:val="normal0"/>
      </w:pPr>
      <w:r>
        <w:rPr>
          <w:b/>
          <w:sz w:val="24"/>
        </w:rPr>
        <w:t>Was the hypothesis supported or refuted? Why?</w:t>
      </w:r>
    </w:p>
    <w:p w14:paraId="0D340F0B" w14:textId="77777777" w:rsidR="00E020AB" w:rsidRDefault="003C114E">
      <w:pPr>
        <w:pStyle w:val="normal0"/>
      </w:pPr>
      <w:r>
        <w:rPr>
          <w:sz w:val="24"/>
        </w:rPr>
        <w:t xml:space="preserve">The hypothesis was neither supported nor refuted because there was no clear distinction between the </w:t>
      </w:r>
      <w:proofErr w:type="gramStart"/>
      <w:r>
        <w:rPr>
          <w:sz w:val="24"/>
        </w:rPr>
        <w:t>rate</w:t>
      </w:r>
      <w:proofErr w:type="gramEnd"/>
      <w:r>
        <w:rPr>
          <w:sz w:val="24"/>
        </w:rPr>
        <w:t xml:space="preserve"> of regeneration for small cuts versus large cuts. The rate of fin regeneration should have been the same regardless of how much of the fin was left after the cuts in order to support the hypothesis.  To refute the hypothesis completely, </w:t>
      </w:r>
      <w:proofErr w:type="spellStart"/>
      <w:r>
        <w:rPr>
          <w:sz w:val="24"/>
        </w:rPr>
        <w:t>zebrafish</w:t>
      </w:r>
      <w:proofErr w:type="spellEnd"/>
      <w:r>
        <w:rPr>
          <w:sz w:val="24"/>
        </w:rPr>
        <w:t xml:space="preserve"> with either small cuts or large cuts should have had faster regeneration rates than the other. The data in this experiment did not follow either scenario to support or refute the hypothesis.</w:t>
      </w:r>
    </w:p>
    <w:p w14:paraId="2131D95D" w14:textId="77777777" w:rsidR="00E020AB" w:rsidRDefault="00E020AB">
      <w:pPr>
        <w:pStyle w:val="normal0"/>
      </w:pPr>
    </w:p>
    <w:p w14:paraId="106C7963" w14:textId="77777777" w:rsidR="00E020AB" w:rsidRDefault="00E020AB">
      <w:pPr>
        <w:pStyle w:val="normal0"/>
      </w:pPr>
    </w:p>
    <w:p w14:paraId="2C799213" w14:textId="77777777" w:rsidR="00E020AB" w:rsidRDefault="00E020AB">
      <w:pPr>
        <w:pStyle w:val="normal0"/>
      </w:pPr>
    </w:p>
    <w:p w14:paraId="4EE5A4D7" w14:textId="77777777" w:rsidR="00E020AB" w:rsidRDefault="00E020AB">
      <w:pPr>
        <w:pStyle w:val="normal0"/>
      </w:pPr>
    </w:p>
    <w:p w14:paraId="5AF19FF3" w14:textId="77777777" w:rsidR="00E020AB" w:rsidRDefault="00E020AB">
      <w:pPr>
        <w:pStyle w:val="normal0"/>
      </w:pPr>
    </w:p>
    <w:p w14:paraId="029210F0" w14:textId="77777777" w:rsidR="00E020AB" w:rsidRDefault="00E020AB">
      <w:pPr>
        <w:pStyle w:val="normal0"/>
      </w:pPr>
    </w:p>
    <w:p w14:paraId="38A06AA1" w14:textId="77777777" w:rsidR="00E020AB" w:rsidRDefault="00E020AB">
      <w:pPr>
        <w:pStyle w:val="normal0"/>
      </w:pPr>
    </w:p>
    <w:p w14:paraId="7D27791B" w14:textId="77777777" w:rsidR="00E020AB" w:rsidRDefault="00E020AB">
      <w:pPr>
        <w:pStyle w:val="normal0"/>
      </w:pPr>
    </w:p>
    <w:p w14:paraId="6E5DF0C0" w14:textId="77777777" w:rsidR="00E020AB" w:rsidRDefault="00E020AB">
      <w:pPr>
        <w:pStyle w:val="normal0"/>
      </w:pPr>
    </w:p>
    <w:p w14:paraId="24E9DDFA" w14:textId="77777777" w:rsidR="00E020AB" w:rsidRDefault="00E020AB">
      <w:pPr>
        <w:pStyle w:val="normal0"/>
      </w:pPr>
    </w:p>
    <w:p w14:paraId="3AF58CC6" w14:textId="77777777" w:rsidR="00E020AB" w:rsidRDefault="00E020AB">
      <w:pPr>
        <w:pStyle w:val="normal0"/>
      </w:pPr>
    </w:p>
    <w:p w14:paraId="7926504F" w14:textId="77777777" w:rsidR="00E020AB" w:rsidRDefault="00E020AB">
      <w:pPr>
        <w:pStyle w:val="normal0"/>
      </w:pPr>
    </w:p>
    <w:p w14:paraId="4DE3D25F" w14:textId="77777777" w:rsidR="00E020AB" w:rsidRDefault="00E020AB">
      <w:pPr>
        <w:pStyle w:val="normal0"/>
      </w:pPr>
    </w:p>
    <w:p w14:paraId="380A611A" w14:textId="77777777" w:rsidR="00E020AB" w:rsidRDefault="00E020AB">
      <w:pPr>
        <w:pStyle w:val="normal0"/>
      </w:pPr>
    </w:p>
    <w:p w14:paraId="013BED14" w14:textId="77777777" w:rsidR="00E020AB" w:rsidRDefault="00E020AB">
      <w:pPr>
        <w:pStyle w:val="normal0"/>
      </w:pPr>
    </w:p>
    <w:p w14:paraId="7302C871" w14:textId="77777777" w:rsidR="00E020AB" w:rsidRDefault="00E020AB">
      <w:pPr>
        <w:pStyle w:val="normal0"/>
      </w:pPr>
    </w:p>
    <w:p w14:paraId="4CD08F63" w14:textId="77777777" w:rsidR="00E020AB" w:rsidRDefault="00E020AB">
      <w:pPr>
        <w:pStyle w:val="normal0"/>
      </w:pPr>
    </w:p>
    <w:p w14:paraId="7819A366" w14:textId="77777777" w:rsidR="00E020AB" w:rsidRDefault="00E020AB">
      <w:pPr>
        <w:pStyle w:val="normal0"/>
      </w:pPr>
    </w:p>
    <w:p w14:paraId="0A9E897A" w14:textId="77777777" w:rsidR="00EC0CE4" w:rsidRDefault="00EC0CE4">
      <w:pPr>
        <w:pStyle w:val="normal0"/>
        <w:rPr>
          <w:b/>
          <w:sz w:val="24"/>
        </w:rPr>
      </w:pPr>
    </w:p>
    <w:p w14:paraId="7F0CC5E3" w14:textId="77777777" w:rsidR="00EC0CE4" w:rsidRDefault="00EC0CE4">
      <w:pPr>
        <w:pStyle w:val="normal0"/>
        <w:rPr>
          <w:b/>
          <w:sz w:val="24"/>
        </w:rPr>
      </w:pPr>
    </w:p>
    <w:p w14:paraId="28109AFD" w14:textId="77777777" w:rsidR="00EC0CE4" w:rsidRDefault="00EC0CE4">
      <w:pPr>
        <w:pStyle w:val="normal0"/>
        <w:rPr>
          <w:b/>
          <w:sz w:val="24"/>
        </w:rPr>
      </w:pPr>
    </w:p>
    <w:p w14:paraId="2016A9C3" w14:textId="77777777" w:rsidR="00E020AB" w:rsidRDefault="003C114E">
      <w:pPr>
        <w:pStyle w:val="normal0"/>
      </w:pPr>
      <w:r>
        <w:rPr>
          <w:b/>
          <w:sz w:val="24"/>
        </w:rPr>
        <w:lastRenderedPageBreak/>
        <w:t xml:space="preserve">Conclusions:  </w:t>
      </w:r>
    </w:p>
    <w:p w14:paraId="207B6D1E" w14:textId="77777777" w:rsidR="00E020AB" w:rsidRDefault="003C114E">
      <w:pPr>
        <w:pStyle w:val="normal0"/>
        <w:ind w:firstLine="720"/>
      </w:pPr>
      <w:r>
        <w:rPr>
          <w:sz w:val="24"/>
        </w:rPr>
        <w:t xml:space="preserve">These are two examples of an experiment designed to test the regeneration process in the caudal fin of </w:t>
      </w:r>
      <w:proofErr w:type="spellStart"/>
      <w:r>
        <w:rPr>
          <w:sz w:val="24"/>
        </w:rPr>
        <w:t>zebrafish</w:t>
      </w:r>
      <w:proofErr w:type="spellEnd"/>
      <w:r>
        <w:rPr>
          <w:sz w:val="24"/>
        </w:rPr>
        <w:t xml:space="preserve">.  If you want to try this experiment yourself and make your own fin clips to test new hypotheses, refer to the </w:t>
      </w:r>
      <w:proofErr w:type="spellStart"/>
      <w:r>
        <w:rPr>
          <w:sz w:val="24"/>
        </w:rPr>
        <w:t>Zebrafish</w:t>
      </w:r>
      <w:proofErr w:type="spellEnd"/>
      <w:r>
        <w:rPr>
          <w:sz w:val="24"/>
        </w:rPr>
        <w:t xml:space="preserve"> Fin Regeneration Experiment in the classroom section.</w:t>
      </w:r>
    </w:p>
    <w:sectPr w:rsidR="00E020AB" w:rsidSect="00E020AB">
      <w:headerReference w:type="default" r:id="rId10"/>
      <w:footerReference w:type="default" r:id="rId11"/>
      <w:pgSz w:w="12240" w:h="15840"/>
      <w:pgMar w:top="1440" w:right="1440" w:bottom="1440" w:left="126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33694" w14:textId="77777777" w:rsidR="003C114E" w:rsidRDefault="003C114E" w:rsidP="00E020AB">
      <w:pPr>
        <w:spacing w:after="0" w:line="240" w:lineRule="auto"/>
      </w:pPr>
      <w:r>
        <w:separator/>
      </w:r>
    </w:p>
  </w:endnote>
  <w:endnote w:type="continuationSeparator" w:id="0">
    <w:p w14:paraId="272B5E68" w14:textId="77777777" w:rsidR="003C114E" w:rsidRDefault="003C114E" w:rsidP="00E02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53988" w14:textId="77777777" w:rsidR="00E020AB" w:rsidRDefault="000641D4">
    <w:pPr>
      <w:pStyle w:val="normal0"/>
      <w:jc w:val="right"/>
    </w:pPr>
    <w:r>
      <w:fldChar w:fldCharType="begin"/>
    </w:r>
    <w:r>
      <w:instrText>PAGE</w:instrText>
    </w:r>
    <w:r>
      <w:fldChar w:fldCharType="separate"/>
    </w:r>
    <w:r w:rsidR="00A64AB8">
      <w:rPr>
        <w:noProof/>
      </w:rPr>
      <w:t>9</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9C2B9" w14:textId="77777777" w:rsidR="003C114E" w:rsidRDefault="003C114E" w:rsidP="00E020AB">
      <w:pPr>
        <w:spacing w:after="0" w:line="240" w:lineRule="auto"/>
      </w:pPr>
      <w:r>
        <w:separator/>
      </w:r>
    </w:p>
  </w:footnote>
  <w:footnote w:type="continuationSeparator" w:id="0">
    <w:p w14:paraId="06C7B897" w14:textId="77777777" w:rsidR="003C114E" w:rsidRDefault="003C114E" w:rsidP="00E020A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01D66" w14:textId="77777777" w:rsidR="00E020AB" w:rsidRDefault="00E020AB">
    <w:pPr>
      <w:pStyle w:val="norm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020AB"/>
    <w:rsid w:val="000641D4"/>
    <w:rsid w:val="003C114E"/>
    <w:rsid w:val="00A64AB8"/>
    <w:rsid w:val="00E020AB"/>
    <w:rsid w:val="00EC0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C7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E020AB"/>
    <w:pPr>
      <w:spacing w:before="200"/>
      <w:outlineLvl w:val="0"/>
    </w:pPr>
    <w:rPr>
      <w:rFonts w:ascii="Trebuchet MS" w:eastAsia="Trebuchet MS" w:hAnsi="Trebuchet MS" w:cs="Trebuchet MS"/>
      <w:sz w:val="32"/>
    </w:rPr>
  </w:style>
  <w:style w:type="paragraph" w:styleId="Heading2">
    <w:name w:val="heading 2"/>
    <w:basedOn w:val="normal0"/>
    <w:next w:val="normal0"/>
    <w:rsid w:val="00E020AB"/>
    <w:pPr>
      <w:spacing w:before="200"/>
      <w:outlineLvl w:val="1"/>
    </w:pPr>
    <w:rPr>
      <w:rFonts w:ascii="Trebuchet MS" w:eastAsia="Trebuchet MS" w:hAnsi="Trebuchet MS" w:cs="Trebuchet MS"/>
      <w:b/>
      <w:sz w:val="26"/>
    </w:rPr>
  </w:style>
  <w:style w:type="paragraph" w:styleId="Heading3">
    <w:name w:val="heading 3"/>
    <w:basedOn w:val="normal0"/>
    <w:next w:val="normal0"/>
    <w:rsid w:val="00E020AB"/>
    <w:pPr>
      <w:spacing w:before="160"/>
      <w:outlineLvl w:val="2"/>
    </w:pPr>
    <w:rPr>
      <w:rFonts w:ascii="Trebuchet MS" w:eastAsia="Trebuchet MS" w:hAnsi="Trebuchet MS" w:cs="Trebuchet MS"/>
      <w:b/>
      <w:color w:val="666666"/>
      <w:sz w:val="24"/>
    </w:rPr>
  </w:style>
  <w:style w:type="paragraph" w:styleId="Heading4">
    <w:name w:val="heading 4"/>
    <w:basedOn w:val="normal0"/>
    <w:next w:val="normal0"/>
    <w:rsid w:val="00E020AB"/>
    <w:pPr>
      <w:spacing w:before="160"/>
      <w:outlineLvl w:val="3"/>
    </w:pPr>
    <w:rPr>
      <w:rFonts w:ascii="Trebuchet MS" w:eastAsia="Trebuchet MS" w:hAnsi="Trebuchet MS" w:cs="Trebuchet MS"/>
      <w:color w:val="666666"/>
      <w:u w:val="single"/>
    </w:rPr>
  </w:style>
  <w:style w:type="paragraph" w:styleId="Heading5">
    <w:name w:val="heading 5"/>
    <w:basedOn w:val="normal0"/>
    <w:next w:val="normal0"/>
    <w:rsid w:val="00E020AB"/>
    <w:pPr>
      <w:spacing w:before="160"/>
      <w:outlineLvl w:val="4"/>
    </w:pPr>
    <w:rPr>
      <w:rFonts w:ascii="Trebuchet MS" w:eastAsia="Trebuchet MS" w:hAnsi="Trebuchet MS" w:cs="Trebuchet MS"/>
      <w:color w:val="666666"/>
    </w:rPr>
  </w:style>
  <w:style w:type="paragraph" w:styleId="Heading6">
    <w:name w:val="heading 6"/>
    <w:basedOn w:val="normal0"/>
    <w:next w:val="normal0"/>
    <w:rsid w:val="00E020AB"/>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020AB"/>
    <w:pPr>
      <w:spacing w:after="0"/>
    </w:pPr>
    <w:rPr>
      <w:rFonts w:ascii="Arial" w:eastAsia="Arial" w:hAnsi="Arial" w:cs="Arial"/>
      <w:color w:val="000000"/>
    </w:rPr>
  </w:style>
  <w:style w:type="paragraph" w:styleId="Title">
    <w:name w:val="Title"/>
    <w:basedOn w:val="normal0"/>
    <w:next w:val="normal0"/>
    <w:rsid w:val="00E020AB"/>
    <w:rPr>
      <w:rFonts w:ascii="Trebuchet MS" w:eastAsia="Trebuchet MS" w:hAnsi="Trebuchet MS" w:cs="Trebuchet MS"/>
      <w:sz w:val="42"/>
    </w:rPr>
  </w:style>
  <w:style w:type="paragraph" w:styleId="Subtitle">
    <w:name w:val="Subtitle"/>
    <w:basedOn w:val="normal0"/>
    <w:next w:val="normal0"/>
    <w:rsid w:val="00E020AB"/>
    <w:pPr>
      <w:spacing w:after="200"/>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EC0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CE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1081</Words>
  <Characters>6165</Characters>
  <Application>Microsoft Macintosh Word</Application>
  <DocSecurity>0</DocSecurity>
  <Lines>51</Lines>
  <Paragraphs>14</Paragraphs>
  <ScaleCrop>false</ScaleCrop>
  <Company>Hewlett-Packard</Company>
  <LinksUpToDate>false</LinksUpToDate>
  <CharactersWithSpaces>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Project - Virtual.docx</dc:title>
  <dc:creator>jlnosbisch</dc:creator>
  <cp:lastModifiedBy>Jennifer Liang</cp:lastModifiedBy>
  <cp:revision>4</cp:revision>
  <dcterms:created xsi:type="dcterms:W3CDTF">2013-05-16T05:08:00Z</dcterms:created>
  <dcterms:modified xsi:type="dcterms:W3CDTF">2013-08-24T16:35:00Z</dcterms:modified>
</cp:coreProperties>
</file>